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84585" w14:textId="3AB085D7" w:rsidR="003C2717" w:rsidRDefault="0088402B" w:rsidP="00A709B1">
      <w:pPr>
        <w:rPr>
          <w:rFonts w:ascii="Verdana" w:hAnsi="Verdana"/>
          <w:color w:val="00C85A"/>
          <w:sz w:val="24"/>
          <w:szCs w:val="24"/>
        </w:rPr>
      </w:pPr>
      <w:r w:rsidRPr="00B153FF">
        <w:rPr>
          <w:rFonts w:ascii="Verdana" w:hAnsi="Verdana"/>
          <w:color w:val="00C85A"/>
          <w:sz w:val="24"/>
          <w:szCs w:val="24"/>
        </w:rPr>
        <w:t xml:space="preserve">Ciencias Naturales - Biología 1º medio / Unidad </w:t>
      </w:r>
      <w:r w:rsidR="00A709B1">
        <w:rPr>
          <w:rFonts w:ascii="Verdana" w:hAnsi="Verdana"/>
          <w:color w:val="00C85A"/>
          <w:sz w:val="24"/>
          <w:szCs w:val="24"/>
        </w:rPr>
        <w:t>4</w:t>
      </w:r>
      <w:r w:rsidRPr="00B153FF">
        <w:rPr>
          <w:rFonts w:ascii="Verdana" w:hAnsi="Verdana"/>
          <w:color w:val="00C85A"/>
          <w:sz w:val="24"/>
          <w:szCs w:val="24"/>
        </w:rPr>
        <w:t xml:space="preserve"> / OA</w:t>
      </w:r>
      <w:r w:rsidR="00A709B1">
        <w:rPr>
          <w:rFonts w:ascii="Verdana" w:hAnsi="Verdana"/>
          <w:color w:val="00C85A"/>
          <w:sz w:val="24"/>
          <w:szCs w:val="24"/>
        </w:rPr>
        <w:t>8</w:t>
      </w:r>
      <w:r w:rsidRPr="00B153FF">
        <w:rPr>
          <w:rFonts w:ascii="Verdana" w:hAnsi="Verdana"/>
          <w:color w:val="00C85A"/>
          <w:sz w:val="24"/>
          <w:szCs w:val="24"/>
        </w:rPr>
        <w:t xml:space="preserve"> / Actividad </w:t>
      </w:r>
      <w:r w:rsidR="00EE5E70">
        <w:rPr>
          <w:rFonts w:ascii="Verdana" w:hAnsi="Verdana"/>
          <w:color w:val="00C85A"/>
          <w:sz w:val="24"/>
          <w:szCs w:val="24"/>
        </w:rPr>
        <w:t>5</w:t>
      </w:r>
    </w:p>
    <w:p w14:paraId="210B69D7" w14:textId="4DE823B0" w:rsidR="009003EA" w:rsidRDefault="009003EA" w:rsidP="00A709B1">
      <w:pPr>
        <w:rPr>
          <w:rFonts w:ascii="Verdana" w:hAnsi="Verdana"/>
          <w:color w:val="00C85A"/>
          <w:sz w:val="24"/>
          <w:szCs w:val="24"/>
        </w:rPr>
      </w:pPr>
    </w:p>
    <w:tbl>
      <w:tblPr>
        <w:tblW w:w="9354" w:type="dxa"/>
        <w:tblLayout w:type="fixed"/>
        <w:tblLook w:val="04A0" w:firstRow="1" w:lastRow="0" w:firstColumn="1" w:lastColumn="0" w:noHBand="0" w:noVBand="1"/>
      </w:tblPr>
      <w:tblGrid>
        <w:gridCol w:w="9354"/>
      </w:tblGrid>
      <w:tr w:rsidR="009003EA" w:rsidRPr="009003EA" w14:paraId="3E99CEDC" w14:textId="77777777" w:rsidTr="00E4795A">
        <w:trPr>
          <w:trHeight w:val="6099"/>
        </w:trPr>
        <w:tc>
          <w:tcPr>
            <w:tcW w:w="7370" w:type="dxa"/>
          </w:tcPr>
          <w:p w14:paraId="187CDA38" w14:textId="2137C55C" w:rsidR="009003EA" w:rsidRPr="009003EA" w:rsidRDefault="009003EA" w:rsidP="009003EA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9003E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Cuidemos nuestro aire</w:t>
            </w:r>
          </w:p>
          <w:p w14:paraId="08CC5284" w14:textId="77777777" w:rsidR="009003EA" w:rsidRPr="009003EA" w:rsidRDefault="009003EA" w:rsidP="00E4795A">
            <w:pPr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1863FF6" w14:textId="6D2B536E" w:rsidR="009003EA" w:rsidRPr="009003EA" w:rsidRDefault="009003EA" w:rsidP="009003EA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284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9003EA">
              <w:rPr>
                <w:rFonts w:ascii="Verdana" w:hAnsi="Verdana"/>
                <w:color w:val="000000"/>
                <w:sz w:val="20"/>
                <w:szCs w:val="20"/>
              </w:rPr>
              <w:t>Ven un video relacionado con el tema, como por ejemplo “Cuidemos la calidad del aire”, del Ministerio del Medio Ambiente.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9003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14:paraId="36508813" w14:textId="77777777" w:rsidR="009003EA" w:rsidRPr="009003EA" w:rsidRDefault="009003EA" w:rsidP="009003EA">
            <w:pPr>
              <w:pStyle w:val="Prrafodelista"/>
              <w:numPr>
                <w:ilvl w:val="0"/>
                <w:numId w:val="5"/>
              </w:numPr>
              <w:tabs>
                <w:tab w:val="left" w:pos="4360"/>
                <w:tab w:val="left" w:pos="6096"/>
              </w:tabs>
              <w:spacing w:line="276" w:lineRule="auto"/>
              <w:ind w:left="567" w:right="176" w:hanging="283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003EA">
              <w:rPr>
                <w:rFonts w:ascii="Verdana" w:hAnsi="Verdana"/>
                <w:color w:val="000000"/>
                <w:sz w:val="20"/>
                <w:szCs w:val="20"/>
              </w:rPr>
              <w:t>A partir de ello, contestan las siguientes preguntas:</w:t>
            </w:r>
          </w:p>
          <w:p w14:paraId="4A811439" w14:textId="77777777" w:rsidR="009003EA" w:rsidRPr="009003EA" w:rsidRDefault="009003EA" w:rsidP="009003EA">
            <w:pPr>
              <w:pStyle w:val="Prrafodelista"/>
              <w:numPr>
                <w:ilvl w:val="0"/>
                <w:numId w:val="8"/>
              </w:numPr>
              <w:tabs>
                <w:tab w:val="left" w:pos="4360"/>
                <w:tab w:val="left" w:pos="6096"/>
              </w:tabs>
              <w:spacing w:line="276" w:lineRule="auto"/>
              <w:ind w:right="176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003EA">
              <w:rPr>
                <w:rFonts w:ascii="Verdana" w:hAnsi="Verdana"/>
                <w:color w:val="000000"/>
                <w:sz w:val="20"/>
                <w:szCs w:val="20"/>
              </w:rPr>
              <w:t>¿De qué forma se reconoce la contaminación del aire?</w:t>
            </w:r>
          </w:p>
          <w:p w14:paraId="54F1A7F2" w14:textId="77777777" w:rsidR="009003EA" w:rsidRPr="009003EA" w:rsidRDefault="009003EA" w:rsidP="009003EA">
            <w:pPr>
              <w:pStyle w:val="Prrafodelista"/>
              <w:numPr>
                <w:ilvl w:val="0"/>
                <w:numId w:val="8"/>
              </w:numPr>
              <w:tabs>
                <w:tab w:val="left" w:pos="4360"/>
                <w:tab w:val="left" w:pos="6096"/>
              </w:tabs>
              <w:spacing w:line="276" w:lineRule="auto"/>
              <w:ind w:right="176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003EA">
              <w:rPr>
                <w:rFonts w:ascii="Verdana" w:hAnsi="Verdana"/>
                <w:color w:val="000000"/>
                <w:sz w:val="20"/>
                <w:szCs w:val="20"/>
              </w:rPr>
              <w:t>¿Qué partes de la atmósfera son contaminadas por acciones humanas? ¿Y por fenómenos naturales?</w:t>
            </w:r>
          </w:p>
          <w:p w14:paraId="55C4D591" w14:textId="77777777" w:rsidR="009003EA" w:rsidRPr="009003EA" w:rsidRDefault="009003EA" w:rsidP="009003EA">
            <w:pPr>
              <w:pStyle w:val="Prrafodelista"/>
              <w:numPr>
                <w:ilvl w:val="0"/>
                <w:numId w:val="8"/>
              </w:numPr>
              <w:tabs>
                <w:tab w:val="left" w:pos="4360"/>
                <w:tab w:val="left" w:pos="6096"/>
              </w:tabs>
              <w:spacing w:line="276" w:lineRule="auto"/>
              <w:ind w:right="176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003EA">
              <w:rPr>
                <w:rFonts w:ascii="Verdana" w:hAnsi="Verdana"/>
                <w:color w:val="000000"/>
                <w:sz w:val="20"/>
                <w:szCs w:val="20"/>
              </w:rPr>
              <w:t>¿Qué actividades humanas contaminan el aire en el norte, centro, sur, zona insular y en la Antártica de Chile?</w:t>
            </w:r>
          </w:p>
          <w:p w14:paraId="7B41EFAB" w14:textId="77777777" w:rsidR="009003EA" w:rsidRPr="009003EA" w:rsidRDefault="009003EA" w:rsidP="009003EA">
            <w:pPr>
              <w:pStyle w:val="Prrafodelista"/>
              <w:numPr>
                <w:ilvl w:val="0"/>
                <w:numId w:val="8"/>
              </w:numPr>
              <w:tabs>
                <w:tab w:val="left" w:pos="4360"/>
                <w:tab w:val="left" w:pos="6096"/>
              </w:tabs>
              <w:spacing w:line="276" w:lineRule="auto"/>
              <w:ind w:right="176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003EA">
              <w:rPr>
                <w:rFonts w:ascii="Verdana" w:hAnsi="Verdana"/>
                <w:color w:val="000000"/>
                <w:sz w:val="20"/>
                <w:szCs w:val="20"/>
              </w:rPr>
              <w:t>¿Qué consecuencias conlleva la contaminación del aire?</w:t>
            </w:r>
          </w:p>
          <w:p w14:paraId="2B9464B7" w14:textId="322C8558" w:rsidR="009003EA" w:rsidRPr="009003EA" w:rsidRDefault="009003EA" w:rsidP="009003EA">
            <w:pPr>
              <w:pStyle w:val="Prrafodelista"/>
              <w:numPr>
                <w:ilvl w:val="0"/>
                <w:numId w:val="8"/>
              </w:numPr>
              <w:tabs>
                <w:tab w:val="left" w:pos="4360"/>
                <w:tab w:val="left" w:pos="6096"/>
              </w:tabs>
              <w:spacing w:line="276" w:lineRule="auto"/>
              <w:ind w:right="176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003EA">
              <w:rPr>
                <w:rFonts w:ascii="Verdana" w:hAnsi="Verdana"/>
                <w:color w:val="000000"/>
                <w:sz w:val="20"/>
                <w:szCs w:val="20"/>
              </w:rPr>
              <w:t>¿De qué forma pueden cuidar la calidad del aire que los rodea?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bookmarkStart w:id="0" w:name="_GoBack"/>
            <w:bookmarkEnd w:id="0"/>
            <w:r w:rsidRPr="009003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14:paraId="76E8820A" w14:textId="77777777" w:rsidR="009003EA" w:rsidRPr="009003EA" w:rsidRDefault="009003EA" w:rsidP="009003EA">
            <w:pPr>
              <w:pStyle w:val="Prrafodelista"/>
              <w:numPr>
                <w:ilvl w:val="0"/>
                <w:numId w:val="5"/>
              </w:numPr>
              <w:tabs>
                <w:tab w:val="left" w:pos="4360"/>
                <w:tab w:val="left" w:pos="6096"/>
              </w:tabs>
              <w:spacing w:line="276" w:lineRule="auto"/>
              <w:ind w:left="567" w:right="176" w:hanging="283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003EA">
              <w:rPr>
                <w:rFonts w:ascii="Verdana" w:hAnsi="Verdana"/>
                <w:color w:val="000000"/>
                <w:sz w:val="20"/>
                <w:szCs w:val="20"/>
              </w:rPr>
              <w:t>Comparten sus respuestas y las presentan frente al curso.</w:t>
            </w:r>
          </w:p>
          <w:p w14:paraId="50D1B75D" w14:textId="77777777" w:rsidR="009003EA" w:rsidRPr="009003EA" w:rsidRDefault="009003EA" w:rsidP="00E4795A">
            <w:pPr>
              <w:pStyle w:val="Prrafodelista"/>
              <w:tabs>
                <w:tab w:val="left" w:pos="4360"/>
                <w:tab w:val="left" w:pos="6096"/>
              </w:tabs>
              <w:ind w:left="567" w:right="176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8743CD6" w14:textId="77777777" w:rsidR="009003EA" w:rsidRPr="009003EA" w:rsidRDefault="009003EA" w:rsidP="009003EA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284" w:hanging="284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003EA">
              <w:rPr>
                <w:rFonts w:ascii="Verdana" w:hAnsi="Verdana"/>
                <w:color w:val="000000"/>
                <w:sz w:val="20"/>
                <w:szCs w:val="20"/>
              </w:rPr>
              <w:t>En equipos, investigan temas como deforestación, lluvia ácida, calentamiento global, efectos de quemas e incendios. Presentan un póster definiendo el tema de la investigación, explicando sus causas, consecuencias y soluciones, junto con evaluar las acciones humanas involucradas.</w:t>
            </w:r>
          </w:p>
          <w:tbl>
            <w:tblPr>
              <w:tblpPr w:leftFromText="141" w:rightFromText="141" w:vertAnchor="text" w:horzAnchor="margin" w:tblpY="184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1"/>
            </w:tblGrid>
            <w:tr w:rsidR="009003EA" w:rsidRPr="009003EA" w14:paraId="5EEEFDA3" w14:textId="77777777" w:rsidTr="009003EA">
              <w:trPr>
                <w:trHeight w:val="564"/>
              </w:trPr>
              <w:tc>
                <w:tcPr>
                  <w:tcW w:w="9351" w:type="dxa"/>
                  <w:shd w:val="clear" w:color="auto" w:fill="auto"/>
                </w:tcPr>
                <w:p w14:paraId="3E4E8D3F" w14:textId="77777777" w:rsidR="009003EA" w:rsidRPr="009003EA" w:rsidRDefault="009003EA" w:rsidP="00E4795A">
                  <w:pPr>
                    <w:tabs>
                      <w:tab w:val="left" w:pos="4360"/>
                      <w:tab w:val="left" w:pos="6096"/>
                    </w:tabs>
                    <w:spacing w:line="276" w:lineRule="auto"/>
                    <w:ind w:right="176"/>
                    <w:jc w:val="both"/>
                    <w:rPr>
                      <w:rFonts w:ascii="Verdana" w:hAnsi="Verdana"/>
                      <w:b/>
                      <w:color w:val="00B050"/>
                      <w:sz w:val="20"/>
                      <w:szCs w:val="20"/>
                    </w:rPr>
                  </w:pPr>
                  <w:r w:rsidRPr="009003EA">
                    <w:rPr>
                      <w:rFonts w:ascii="Verdana" w:hAnsi="Verdana"/>
                      <w:b/>
                      <w:color w:val="00B050"/>
                      <w:sz w:val="20"/>
                      <w:szCs w:val="20"/>
                    </w:rPr>
                    <w:t>Observaciones a la o el docente</w:t>
                  </w:r>
                </w:p>
                <w:p w14:paraId="668D89DE" w14:textId="77777777" w:rsidR="009003EA" w:rsidRPr="009003EA" w:rsidRDefault="009003EA" w:rsidP="00E4795A">
                  <w:pPr>
                    <w:tabs>
                      <w:tab w:val="left" w:pos="4360"/>
                      <w:tab w:val="left" w:pos="6096"/>
                    </w:tabs>
                    <w:spacing w:line="276" w:lineRule="auto"/>
                    <w:ind w:right="176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003E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El video sugerido para esta actividad está disponible en internet. </w:t>
                  </w:r>
                </w:p>
              </w:tc>
            </w:tr>
          </w:tbl>
          <w:p w14:paraId="118536F3" w14:textId="77777777" w:rsidR="009003EA" w:rsidRPr="009003EA" w:rsidRDefault="009003EA" w:rsidP="00E4795A">
            <w:pPr>
              <w:tabs>
                <w:tab w:val="left" w:pos="4360"/>
                <w:tab w:val="left" w:pos="6096"/>
              </w:tabs>
              <w:spacing w:line="276" w:lineRule="auto"/>
              <w:ind w:right="176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</w:tbl>
    <w:p w14:paraId="5DADF4D2" w14:textId="77777777" w:rsidR="009003EA" w:rsidRPr="009003EA" w:rsidRDefault="009003EA" w:rsidP="00A709B1">
      <w:pPr>
        <w:rPr>
          <w:sz w:val="20"/>
          <w:szCs w:val="20"/>
        </w:rPr>
      </w:pPr>
    </w:p>
    <w:sectPr w:rsidR="009003EA" w:rsidRPr="009003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4860"/>
    <w:multiLevelType w:val="hybridMultilevel"/>
    <w:tmpl w:val="7870FC34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56D3446"/>
    <w:multiLevelType w:val="hybridMultilevel"/>
    <w:tmpl w:val="5F5E1666"/>
    <w:lvl w:ilvl="0" w:tplc="8B20B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84AF2"/>
    <w:multiLevelType w:val="hybridMultilevel"/>
    <w:tmpl w:val="CEA4E110"/>
    <w:lvl w:ilvl="0" w:tplc="6A304D04">
      <w:start w:val="1"/>
      <w:numFmt w:val="bullet"/>
      <w:lvlText w:val="−"/>
      <w:lvlJc w:val="left"/>
      <w:pPr>
        <w:ind w:left="1069" w:hanging="360"/>
      </w:pPr>
      <w:rPr>
        <w:rFonts w:ascii="Arial Narrow" w:hAnsi="Arial Narrow" w:hint="default"/>
        <w:color w:val="auto"/>
      </w:rPr>
    </w:lvl>
    <w:lvl w:ilvl="1" w:tplc="34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87515FB"/>
    <w:multiLevelType w:val="hybridMultilevel"/>
    <w:tmpl w:val="DA9AF03A"/>
    <w:lvl w:ilvl="0" w:tplc="08D8BB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B217A95"/>
    <w:multiLevelType w:val="hybridMultilevel"/>
    <w:tmpl w:val="0D445562"/>
    <w:lvl w:ilvl="0" w:tplc="5D7E259A">
      <w:start w:val="4"/>
      <w:numFmt w:val="decimal"/>
      <w:lvlText w:val="%1."/>
      <w:lvlJc w:val="left"/>
      <w:pPr>
        <w:tabs>
          <w:tab w:val="num" w:pos="1719"/>
        </w:tabs>
        <w:ind w:left="2145" w:hanging="360"/>
      </w:pPr>
      <w:rPr>
        <w:rFonts w:cs="Times New Roman" w:hint="default"/>
      </w:rPr>
    </w:lvl>
    <w:lvl w:ilvl="1" w:tplc="6A304D0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CB3005F"/>
    <w:multiLevelType w:val="hybridMultilevel"/>
    <w:tmpl w:val="DB6EC2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A2253"/>
    <w:multiLevelType w:val="hybridMultilevel"/>
    <w:tmpl w:val="50B6C000"/>
    <w:lvl w:ilvl="0" w:tplc="334AE95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99A5215"/>
    <w:multiLevelType w:val="hybridMultilevel"/>
    <w:tmpl w:val="37062B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B6C70"/>
    <w:multiLevelType w:val="hybridMultilevel"/>
    <w:tmpl w:val="AB0EE0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CA"/>
    <w:rsid w:val="001A3695"/>
    <w:rsid w:val="002E26A4"/>
    <w:rsid w:val="003C2717"/>
    <w:rsid w:val="003F29FB"/>
    <w:rsid w:val="004462B5"/>
    <w:rsid w:val="00532DFE"/>
    <w:rsid w:val="006E26AF"/>
    <w:rsid w:val="007B1D83"/>
    <w:rsid w:val="0088402B"/>
    <w:rsid w:val="009003EA"/>
    <w:rsid w:val="00A709B1"/>
    <w:rsid w:val="00AE3DF6"/>
    <w:rsid w:val="00AF41C0"/>
    <w:rsid w:val="00EE5E70"/>
    <w:rsid w:val="00F5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783B"/>
  <w15:chartTrackingRefBased/>
  <w15:docId w15:val="{EDCB6EC7-0F86-4779-BE44-6FC5ECDB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rsid w:val="003C2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C271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uiPriority w:val="99"/>
    <w:rsid w:val="003C2717"/>
    <w:rPr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3C27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3C27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2019-04-25T14:31:00Z</dcterms:created>
  <dcterms:modified xsi:type="dcterms:W3CDTF">2019-04-25T14:47:00Z</dcterms:modified>
</cp:coreProperties>
</file>