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CB9B" w14:textId="367812C8" w:rsidR="00006038" w:rsidRDefault="00D00867" w:rsidP="00D00867">
      <w:pPr>
        <w:jc w:val="center"/>
        <w:rPr>
          <w:rFonts w:ascii="Verdana" w:hAnsi="Verdana"/>
          <w:color w:val="FF0000"/>
          <w:sz w:val="24"/>
          <w:szCs w:val="24"/>
        </w:rPr>
      </w:pPr>
      <w:bookmarkStart w:id="0" w:name="_GoBack"/>
      <w:bookmarkEnd w:id="0"/>
      <w:r>
        <w:rPr>
          <w:rFonts w:ascii="Verdana" w:hAnsi="Verdana"/>
          <w:color w:val="FF0000"/>
          <w:sz w:val="24"/>
          <w:szCs w:val="24"/>
        </w:rPr>
        <w:t>Inglés 1º medio / Unidad 3 / OA</w:t>
      </w:r>
      <w:r w:rsidR="00D64142">
        <w:rPr>
          <w:rFonts w:ascii="Verdana" w:hAnsi="Verdana"/>
          <w:color w:val="FF0000"/>
          <w:sz w:val="24"/>
          <w:szCs w:val="24"/>
        </w:rPr>
        <w:t>1</w:t>
      </w:r>
      <w:r>
        <w:rPr>
          <w:rFonts w:ascii="Verdana" w:hAnsi="Verdana"/>
          <w:color w:val="FF0000"/>
          <w:sz w:val="24"/>
          <w:szCs w:val="24"/>
        </w:rPr>
        <w:t>;</w:t>
      </w:r>
      <w:r w:rsidR="00D64142">
        <w:rPr>
          <w:rFonts w:ascii="Verdana" w:hAnsi="Verdana"/>
          <w:color w:val="FF0000"/>
          <w:sz w:val="24"/>
          <w:szCs w:val="24"/>
        </w:rPr>
        <w:t>7;8</w:t>
      </w:r>
      <w:r>
        <w:rPr>
          <w:rFonts w:ascii="Verdana" w:hAnsi="Verdana"/>
          <w:color w:val="FF0000"/>
          <w:sz w:val="24"/>
          <w:szCs w:val="24"/>
        </w:rPr>
        <w:t xml:space="preserve"> / Actividad </w:t>
      </w:r>
      <w:r w:rsidR="003673B3">
        <w:rPr>
          <w:rFonts w:ascii="Verdana" w:hAnsi="Verdana"/>
          <w:color w:val="FF0000"/>
          <w:sz w:val="24"/>
          <w:szCs w:val="24"/>
        </w:rPr>
        <w:t>2</w:t>
      </w:r>
    </w:p>
    <w:p w14:paraId="37754CC3" w14:textId="2A0EA0F8" w:rsidR="0060059E" w:rsidRDefault="0060059E" w:rsidP="00D00867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17CE7781" w14:textId="77EDAA9A" w:rsidR="0060059E" w:rsidRPr="0060059E" w:rsidRDefault="0060059E" w:rsidP="0060059E">
      <w:pPr>
        <w:pStyle w:val="Prrafodelista"/>
        <w:numPr>
          <w:ilvl w:val="0"/>
          <w:numId w:val="2"/>
        </w:numPr>
        <w:spacing w:after="0"/>
        <w:outlineLvl w:val="0"/>
        <w:rPr>
          <w:rFonts w:ascii="Verdana" w:hAnsi="Verdana"/>
          <w:b/>
          <w:sz w:val="20"/>
          <w:szCs w:val="20"/>
        </w:rPr>
      </w:pPr>
      <w:r w:rsidRPr="0060059E">
        <w:rPr>
          <w:rFonts w:ascii="Verdana" w:hAnsi="Verdana"/>
          <w:sz w:val="20"/>
          <w:szCs w:val="20"/>
        </w:rPr>
        <w:t xml:space="preserve">La o el docente pega o proyecta imágenes de instrumentos musicales, y sus estudiantes dicen los nombres de estos en inglés. En parejas, preparan una presentación en la cual explican cómo se toca un instrumento; por ejemplo: </w:t>
      </w:r>
      <w:proofErr w:type="spellStart"/>
      <w:r w:rsidRPr="0060059E">
        <w:rPr>
          <w:rFonts w:ascii="Verdana" w:hAnsi="Verdana"/>
          <w:i/>
          <w:sz w:val="20"/>
          <w:szCs w:val="20"/>
        </w:rPr>
        <w:t>you</w:t>
      </w:r>
      <w:proofErr w:type="spellEnd"/>
      <w:r w:rsidRPr="0060059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0059E">
        <w:rPr>
          <w:rFonts w:ascii="Verdana" w:hAnsi="Verdana"/>
          <w:i/>
          <w:sz w:val="20"/>
          <w:szCs w:val="20"/>
        </w:rPr>
        <w:t>need</w:t>
      </w:r>
      <w:proofErr w:type="spellEnd"/>
      <w:r w:rsidRPr="0060059E">
        <w:rPr>
          <w:rFonts w:ascii="Verdana" w:hAnsi="Verdana"/>
          <w:i/>
          <w:sz w:val="20"/>
          <w:szCs w:val="20"/>
        </w:rPr>
        <w:t>/</w:t>
      </w:r>
      <w:proofErr w:type="spellStart"/>
      <w:r w:rsidRPr="0060059E">
        <w:rPr>
          <w:rFonts w:ascii="Verdana" w:hAnsi="Verdana"/>
          <w:i/>
          <w:sz w:val="20"/>
          <w:szCs w:val="20"/>
        </w:rPr>
        <w:t>needn’t</w:t>
      </w:r>
      <w:proofErr w:type="spellEnd"/>
      <w:r w:rsidRPr="0060059E">
        <w:rPr>
          <w:rFonts w:ascii="Verdana" w:hAnsi="Verdana"/>
          <w:i/>
          <w:sz w:val="20"/>
          <w:szCs w:val="20"/>
        </w:rPr>
        <w:t xml:space="preserve">…, </w:t>
      </w:r>
      <w:proofErr w:type="spellStart"/>
      <w:r w:rsidRPr="0060059E">
        <w:rPr>
          <w:rFonts w:ascii="Verdana" w:hAnsi="Verdana"/>
          <w:i/>
          <w:sz w:val="20"/>
          <w:szCs w:val="20"/>
        </w:rPr>
        <w:t>this</w:t>
      </w:r>
      <w:proofErr w:type="spellEnd"/>
      <w:r w:rsidRPr="0060059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0059E">
        <w:rPr>
          <w:rFonts w:ascii="Verdana" w:hAnsi="Verdana"/>
          <w:i/>
          <w:sz w:val="20"/>
          <w:szCs w:val="20"/>
        </w:rPr>
        <w:t>is</w:t>
      </w:r>
      <w:proofErr w:type="spellEnd"/>
      <w:r w:rsidRPr="0060059E">
        <w:rPr>
          <w:rFonts w:ascii="Verdana" w:hAnsi="Verdana"/>
          <w:i/>
          <w:sz w:val="20"/>
          <w:szCs w:val="20"/>
        </w:rPr>
        <w:t xml:space="preserve"> a </w:t>
      </w:r>
      <w:proofErr w:type="spellStart"/>
      <w:r w:rsidRPr="0060059E">
        <w:rPr>
          <w:rFonts w:ascii="Verdana" w:hAnsi="Verdana"/>
          <w:i/>
          <w:sz w:val="20"/>
          <w:szCs w:val="20"/>
        </w:rPr>
        <w:t>wind</w:t>
      </w:r>
      <w:proofErr w:type="spellEnd"/>
      <w:r w:rsidRPr="0060059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0059E">
        <w:rPr>
          <w:rFonts w:ascii="Verdana" w:hAnsi="Verdana"/>
          <w:i/>
          <w:sz w:val="20"/>
          <w:szCs w:val="20"/>
        </w:rPr>
        <w:t>instrument</w:t>
      </w:r>
      <w:proofErr w:type="spellEnd"/>
      <w:r w:rsidRPr="0060059E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60059E">
        <w:rPr>
          <w:rFonts w:ascii="Verdana" w:hAnsi="Verdana"/>
          <w:i/>
          <w:sz w:val="20"/>
          <w:szCs w:val="20"/>
        </w:rPr>
        <w:t>it</w:t>
      </w:r>
      <w:proofErr w:type="spellEnd"/>
      <w:r w:rsidRPr="0060059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0059E">
        <w:rPr>
          <w:rFonts w:ascii="Verdana" w:hAnsi="Verdana"/>
          <w:i/>
          <w:sz w:val="20"/>
          <w:szCs w:val="20"/>
        </w:rPr>
        <w:t>is</w:t>
      </w:r>
      <w:proofErr w:type="spellEnd"/>
      <w:r w:rsidRPr="0060059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0059E">
        <w:rPr>
          <w:rFonts w:ascii="Verdana" w:hAnsi="Verdana"/>
          <w:i/>
          <w:sz w:val="20"/>
          <w:szCs w:val="20"/>
        </w:rPr>
        <w:t>played</w:t>
      </w:r>
      <w:proofErr w:type="spellEnd"/>
      <w:r w:rsidRPr="0060059E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0059E">
        <w:rPr>
          <w:rFonts w:ascii="Verdana" w:hAnsi="Verdana"/>
          <w:i/>
          <w:sz w:val="20"/>
          <w:szCs w:val="20"/>
        </w:rPr>
        <w:t>by</w:t>
      </w:r>
      <w:proofErr w:type="spellEnd"/>
      <w:r w:rsidRPr="0060059E">
        <w:rPr>
          <w:rFonts w:ascii="Verdana" w:hAnsi="Verdana"/>
          <w:i/>
          <w:sz w:val="20"/>
          <w:szCs w:val="20"/>
        </w:rPr>
        <w:t xml:space="preserve">…, </w:t>
      </w:r>
      <w:proofErr w:type="spellStart"/>
      <w:r w:rsidRPr="0060059E">
        <w:rPr>
          <w:rFonts w:ascii="Verdana" w:hAnsi="Verdana"/>
          <w:i/>
          <w:sz w:val="20"/>
          <w:szCs w:val="20"/>
        </w:rPr>
        <w:t>first</w:t>
      </w:r>
      <w:proofErr w:type="spellEnd"/>
      <w:r w:rsidRPr="0060059E">
        <w:rPr>
          <w:rFonts w:ascii="Verdana" w:hAnsi="Verdana"/>
          <w:i/>
          <w:sz w:val="20"/>
          <w:szCs w:val="20"/>
        </w:rPr>
        <w:t xml:space="preserve"> he has </w:t>
      </w:r>
      <w:proofErr w:type="spellStart"/>
      <w:r w:rsidRPr="0060059E">
        <w:rPr>
          <w:rFonts w:ascii="Verdana" w:hAnsi="Verdana"/>
          <w:i/>
          <w:sz w:val="20"/>
          <w:szCs w:val="20"/>
        </w:rPr>
        <w:t>to</w:t>
      </w:r>
      <w:proofErr w:type="spellEnd"/>
      <w:r w:rsidRPr="0060059E">
        <w:rPr>
          <w:rFonts w:ascii="Verdana" w:hAnsi="Verdana"/>
          <w:i/>
          <w:sz w:val="20"/>
          <w:szCs w:val="20"/>
        </w:rPr>
        <w:t xml:space="preserve">…, </w:t>
      </w:r>
      <w:proofErr w:type="spellStart"/>
      <w:r w:rsidRPr="0060059E">
        <w:rPr>
          <w:rFonts w:ascii="Verdana" w:hAnsi="Verdana"/>
          <w:i/>
          <w:sz w:val="20"/>
          <w:szCs w:val="20"/>
        </w:rPr>
        <w:t>then</w:t>
      </w:r>
      <w:proofErr w:type="spellEnd"/>
      <w:r w:rsidRPr="0060059E">
        <w:rPr>
          <w:rFonts w:ascii="Verdana" w:hAnsi="Verdana"/>
          <w:i/>
          <w:sz w:val="20"/>
          <w:szCs w:val="20"/>
        </w:rPr>
        <w:t xml:space="preserve">… and </w:t>
      </w:r>
      <w:proofErr w:type="spellStart"/>
      <w:r w:rsidRPr="0060059E">
        <w:rPr>
          <w:rFonts w:ascii="Verdana" w:hAnsi="Verdana"/>
          <w:i/>
          <w:sz w:val="20"/>
          <w:szCs w:val="20"/>
        </w:rPr>
        <w:t>last</w:t>
      </w:r>
      <w:proofErr w:type="spellEnd"/>
      <w:r w:rsidRPr="0060059E">
        <w:rPr>
          <w:rFonts w:ascii="Verdana" w:hAnsi="Verdana"/>
          <w:i/>
          <w:sz w:val="20"/>
          <w:szCs w:val="20"/>
        </w:rPr>
        <w:t xml:space="preserve">… </w:t>
      </w:r>
      <w:r w:rsidRPr="0060059E">
        <w:rPr>
          <w:rFonts w:ascii="Verdana" w:hAnsi="Verdana"/>
          <w:sz w:val="20"/>
          <w:szCs w:val="20"/>
        </w:rPr>
        <w:t>Finalmente, algunos alumnos o algunas alumnas del público resumen la explicación para verificar que haya quedado bien clara</w:t>
      </w:r>
      <w:r w:rsidRPr="0060059E">
        <w:rPr>
          <w:rFonts w:ascii="Verdana" w:hAnsi="Verdana"/>
          <w:i/>
          <w:sz w:val="20"/>
          <w:szCs w:val="20"/>
        </w:rPr>
        <w:t>.</w:t>
      </w:r>
      <w:r w:rsidRPr="0060059E">
        <w:rPr>
          <w:rFonts w:ascii="Verdana" w:hAnsi="Verdana"/>
          <w:sz w:val="20"/>
          <w:szCs w:val="20"/>
        </w:rPr>
        <w:t xml:space="preserve"> </w:t>
      </w:r>
      <w:r w:rsidRPr="0060059E">
        <w:rPr>
          <w:rFonts w:ascii="Verdana" w:hAnsi="Verdana"/>
          <w:sz w:val="20"/>
          <w:szCs w:val="20"/>
        </w:rPr>
        <w:br/>
      </w:r>
    </w:p>
    <w:p w14:paraId="66CB3FE4" w14:textId="77777777" w:rsidR="0060059E" w:rsidRPr="00432B09" w:rsidRDefault="0060059E" w:rsidP="0060059E">
      <w:pPr>
        <w:pStyle w:val="Prrafodelista"/>
        <w:spacing w:after="0"/>
        <w:ind w:left="357"/>
        <w:jc w:val="both"/>
        <w:outlineLvl w:val="0"/>
        <w:rPr>
          <w:rFonts w:ascii="Verdana" w:hAnsi="Verdana"/>
          <w:b/>
          <w:sz w:val="18"/>
          <w:szCs w:val="18"/>
        </w:rPr>
      </w:pPr>
      <w:r w:rsidRPr="00963E03">
        <w:rPr>
          <w:rFonts w:ascii="Verdana" w:hAnsi="Verdana"/>
          <w:b/>
          <w:sz w:val="18"/>
          <w:szCs w:val="18"/>
        </w:rPr>
        <w:t>® Música 6° básico (OA 4)</w:t>
      </w:r>
    </w:p>
    <w:p w14:paraId="0E42128E" w14:textId="77777777" w:rsidR="0060059E" w:rsidRDefault="0060059E" w:rsidP="00D00867">
      <w:pPr>
        <w:jc w:val="center"/>
      </w:pPr>
    </w:p>
    <w:sectPr w:rsidR="006005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E0EDB"/>
    <w:multiLevelType w:val="hybridMultilevel"/>
    <w:tmpl w:val="12A6C428"/>
    <w:lvl w:ilvl="0" w:tplc="C5AE30B6">
      <w:start w:val="2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7694647A"/>
    <w:multiLevelType w:val="multilevel"/>
    <w:tmpl w:val="71321ED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hAnsi="Verdana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ascii="Verdana" w:hAnsi="Verdana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BD"/>
    <w:rsid w:val="00006038"/>
    <w:rsid w:val="00016C50"/>
    <w:rsid w:val="0019712C"/>
    <w:rsid w:val="001A4C78"/>
    <w:rsid w:val="001B1714"/>
    <w:rsid w:val="00200E0F"/>
    <w:rsid w:val="00211A16"/>
    <w:rsid w:val="002950A1"/>
    <w:rsid w:val="00301FF9"/>
    <w:rsid w:val="003673B3"/>
    <w:rsid w:val="0049431C"/>
    <w:rsid w:val="004E4119"/>
    <w:rsid w:val="0053327B"/>
    <w:rsid w:val="005934F2"/>
    <w:rsid w:val="0060059E"/>
    <w:rsid w:val="00762D0C"/>
    <w:rsid w:val="007663CD"/>
    <w:rsid w:val="007745DA"/>
    <w:rsid w:val="00830888"/>
    <w:rsid w:val="008832BD"/>
    <w:rsid w:val="00896001"/>
    <w:rsid w:val="00A2203F"/>
    <w:rsid w:val="00A71BE8"/>
    <w:rsid w:val="00BE50D4"/>
    <w:rsid w:val="00D00867"/>
    <w:rsid w:val="00D43213"/>
    <w:rsid w:val="00D64142"/>
    <w:rsid w:val="00DE7FB4"/>
    <w:rsid w:val="00F4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E70C"/>
  <w15:chartTrackingRefBased/>
  <w15:docId w15:val="{0893853B-8E85-4C58-BE3A-2EEA29DF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59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2019-03-25T15:14:00Z</dcterms:created>
  <dcterms:modified xsi:type="dcterms:W3CDTF">2019-03-25T16:25:00Z</dcterms:modified>
</cp:coreProperties>
</file>