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C3E8" w14:textId="49B835F5" w:rsidR="00D45A78" w:rsidRDefault="00D45A78" w:rsidP="00D45A78">
      <w:pPr>
        <w:jc w:val="center"/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>Ciencias Naturales - Biología 1º medio / Unidad 2 / OA</w:t>
      </w:r>
      <w:r w:rsidR="001B059B">
        <w:rPr>
          <w:rFonts w:ascii="Verdana" w:hAnsi="Verdana"/>
          <w:color w:val="00C85A"/>
          <w:sz w:val="24"/>
          <w:szCs w:val="24"/>
        </w:rPr>
        <w:t>4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 w:rsidR="00835252">
        <w:rPr>
          <w:rFonts w:ascii="Verdana" w:hAnsi="Verdana"/>
          <w:color w:val="00C85A"/>
          <w:sz w:val="24"/>
          <w:szCs w:val="24"/>
        </w:rPr>
        <w:t>6</w:t>
      </w:r>
    </w:p>
    <w:tbl>
      <w:tblPr>
        <w:tblW w:w="878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89"/>
      </w:tblGrid>
      <w:tr w:rsidR="00286E58" w:rsidRPr="006D2D10" w14:paraId="4CF02B6C" w14:textId="77777777" w:rsidTr="00286E58">
        <w:tc>
          <w:tcPr>
            <w:tcW w:w="8789" w:type="dxa"/>
          </w:tcPr>
          <w:p w14:paraId="397D2B8F" w14:textId="1597ED5A" w:rsidR="00286E58" w:rsidRPr="00CC3503" w:rsidRDefault="00286E58" w:rsidP="00286E58">
            <w:pPr>
              <w:pStyle w:val="Prrafodelista"/>
              <w:tabs>
                <w:tab w:val="left" w:pos="4360"/>
                <w:tab w:val="left" w:pos="6096"/>
              </w:tabs>
              <w:spacing w:line="276" w:lineRule="auto"/>
              <w:ind w:left="644" w:right="2601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6D2D10">
              <w:br w:type="page"/>
            </w:r>
            <w:r w:rsidRPr="00286E58">
              <w:rPr>
                <w:rFonts w:ascii="Verdana" w:hAnsi="Verdana"/>
                <w:b/>
                <w:sz w:val="20"/>
                <w:szCs w:val="20"/>
              </w:rPr>
              <w:t>6.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</w:t>
            </w:r>
            <w:r w:rsidRPr="00115CA4">
              <w:rPr>
                <w:rFonts w:ascii="Verdana" w:hAnsi="Verdana"/>
                <w:b/>
                <w:color w:val="000000"/>
                <w:sz w:val="18"/>
                <w:szCs w:val="18"/>
              </w:rPr>
              <w:t>Competencia</w:t>
            </w:r>
          </w:p>
          <w:p w14:paraId="11FCE5D1" w14:textId="77777777" w:rsidR="00286E58" w:rsidRPr="006D2D10" w:rsidRDefault="00286E58" w:rsidP="007647B2">
            <w:pPr>
              <w:pStyle w:val="Prrafodelista"/>
              <w:tabs>
                <w:tab w:val="left" w:pos="4360"/>
                <w:tab w:val="left" w:pos="6096"/>
              </w:tabs>
              <w:spacing w:line="276" w:lineRule="auto"/>
              <w:ind w:left="284" w:right="2601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2E0946BD" w14:textId="77777777" w:rsidR="00286E58" w:rsidRPr="00286E58" w:rsidRDefault="00286E58" w:rsidP="00286E5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86E58">
              <w:rPr>
                <w:rFonts w:ascii="Verdana" w:hAnsi="Verdana"/>
                <w:color w:val="000000"/>
                <w:sz w:val="20"/>
                <w:szCs w:val="20"/>
              </w:rPr>
              <w:t>Observan</w:t>
            </w:r>
            <w:r w:rsidRPr="00286E5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gráficos sobre el crecimiento de dos poblaciones de protozoos (</w:t>
            </w:r>
            <w:proofErr w:type="spellStart"/>
            <w:r w:rsidRPr="00286E58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Paramecium</w:t>
            </w:r>
            <w:proofErr w:type="spellEnd"/>
            <w:r w:rsidRPr="00286E58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6E58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caudatum</w:t>
            </w:r>
            <w:proofErr w:type="spellEnd"/>
            <w:r w:rsidRPr="00286E5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286E58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Paramecium</w:t>
            </w:r>
            <w:proofErr w:type="spellEnd"/>
            <w:r w:rsidRPr="00286E58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6E58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aurelia</w:t>
            </w:r>
            <w:proofErr w:type="spellEnd"/>
            <w:r w:rsidRPr="00286E5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) en estanques con suministro continuo de alimento en situación de aislamiento y coexistencia. </w:t>
            </w:r>
          </w:p>
          <w:p w14:paraId="34EB82E6" w14:textId="77777777" w:rsidR="00286E58" w:rsidRPr="006D2D10" w:rsidRDefault="00286E58" w:rsidP="007647B2">
            <w:pPr>
              <w:ind w:left="284" w:hanging="284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A097AE9" w14:textId="77777777" w:rsidR="00286E58" w:rsidRPr="006D2D10" w:rsidRDefault="00286E58" w:rsidP="007647B2">
            <w:pPr>
              <w:ind w:left="284" w:hanging="284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D2D10">
              <w:rPr>
                <w:rFonts w:ascii="Verdana" w:hAnsi="Verdana"/>
                <w:noProof/>
              </w:rPr>
              <w:drawing>
                <wp:inline distT="0" distB="0" distL="0" distR="0" wp14:anchorId="34BEA467" wp14:editId="10B5D8EA">
                  <wp:extent cx="3819525" cy="2305050"/>
                  <wp:effectExtent l="0" t="0" r="9525" b="0"/>
                  <wp:docPr id="2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D0FD0" w14:textId="77777777" w:rsidR="00286E58" w:rsidRPr="006D2D10" w:rsidRDefault="00286E58" w:rsidP="007647B2">
            <w:pPr>
              <w:ind w:left="567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814903B" w14:textId="621DA072" w:rsidR="00286E58" w:rsidRPr="00286E58" w:rsidRDefault="00286E58" w:rsidP="00286E5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Verdana" w:hAnsi="Verdana"/>
                <w:color w:val="000000"/>
                <w:sz w:val="20"/>
                <w:szCs w:val="20"/>
              </w:rPr>
            </w:pPr>
            <w:r w:rsidRPr="00286E58">
              <w:rPr>
                <w:rFonts w:ascii="Verdana" w:hAnsi="Verdana"/>
                <w:color w:val="000000"/>
                <w:sz w:val="20"/>
                <w:szCs w:val="20"/>
              </w:rPr>
              <w:t>Luego, realizan el siguiente ejercicio: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07EDEFF8" w14:textId="77777777" w:rsidR="00286E58" w:rsidRPr="00286E58" w:rsidRDefault="00286E58" w:rsidP="00286E58">
            <w:pPr>
              <w:numPr>
                <w:ilvl w:val="0"/>
                <w:numId w:val="3"/>
              </w:numPr>
              <w:tabs>
                <w:tab w:val="clear" w:pos="3763"/>
              </w:tabs>
              <w:spacing w:after="0"/>
              <w:ind w:left="993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86E58">
              <w:rPr>
                <w:rFonts w:ascii="Verdana" w:hAnsi="Verdana" w:cs="Verdana"/>
                <w:color w:val="000000"/>
                <w:sz w:val="20"/>
                <w:szCs w:val="20"/>
              </w:rPr>
              <w:t>Describen el crecimiento de ambas poblaciones de protozoos en situación de aislamiento.</w:t>
            </w:r>
          </w:p>
          <w:p w14:paraId="4E1BA9FA" w14:textId="77777777" w:rsidR="00286E58" w:rsidRPr="00286E58" w:rsidRDefault="00286E58" w:rsidP="00286E58">
            <w:pPr>
              <w:numPr>
                <w:ilvl w:val="0"/>
                <w:numId w:val="3"/>
              </w:numPr>
              <w:tabs>
                <w:tab w:val="clear" w:pos="3763"/>
              </w:tabs>
              <w:spacing w:after="0"/>
              <w:ind w:left="993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86E58">
              <w:rPr>
                <w:rFonts w:ascii="Verdana" w:hAnsi="Verdana" w:cs="Verdana"/>
                <w:color w:val="000000"/>
                <w:sz w:val="20"/>
                <w:szCs w:val="20"/>
              </w:rPr>
              <w:t>Formulan hipótesis explicativas del fenómeno ocurrido en situación de coexistencia.</w:t>
            </w:r>
          </w:p>
          <w:p w14:paraId="1654AE18" w14:textId="77777777" w:rsidR="00286E58" w:rsidRPr="00286E58" w:rsidRDefault="00286E58" w:rsidP="00286E58">
            <w:pPr>
              <w:numPr>
                <w:ilvl w:val="0"/>
                <w:numId w:val="3"/>
              </w:numPr>
              <w:tabs>
                <w:tab w:val="clear" w:pos="3763"/>
              </w:tabs>
              <w:spacing w:after="0"/>
              <w:ind w:left="993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 w:rsidRPr="00286E58">
              <w:rPr>
                <w:rFonts w:ascii="Verdana" w:hAnsi="Verdana" w:cs="Verdana"/>
                <w:color w:val="000000"/>
                <w:sz w:val="20"/>
                <w:szCs w:val="20"/>
              </w:rPr>
              <w:t>De acuerdo a</w:t>
            </w:r>
            <w:proofErr w:type="gramEnd"/>
            <w:r w:rsidRPr="00286E5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las hipótesis planteadas, formulan predicciones del comportamiento de las poblaciones de protozoos al variar la disponibilidad de alimento.</w:t>
            </w:r>
          </w:p>
          <w:p w14:paraId="49A79321" w14:textId="77777777" w:rsidR="00286E58" w:rsidRPr="00286E58" w:rsidRDefault="00286E58" w:rsidP="00286E58">
            <w:pPr>
              <w:numPr>
                <w:ilvl w:val="0"/>
                <w:numId w:val="3"/>
              </w:numPr>
              <w:tabs>
                <w:tab w:val="clear" w:pos="3763"/>
              </w:tabs>
              <w:spacing w:after="0"/>
              <w:ind w:left="993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86E58">
              <w:rPr>
                <w:rFonts w:ascii="Verdana" w:hAnsi="Verdana" w:cs="Verdana"/>
                <w:color w:val="000000"/>
                <w:sz w:val="20"/>
                <w:szCs w:val="20"/>
              </w:rPr>
              <w:t>Describen de qué forma afecta (positiva o negativamente) el que ambas especies compartan los recursos.</w:t>
            </w:r>
          </w:p>
          <w:p w14:paraId="3CC42C9C" w14:textId="77777777" w:rsidR="00286E58" w:rsidRPr="006D2D10" w:rsidRDefault="00286E58" w:rsidP="00286E58">
            <w:pPr>
              <w:numPr>
                <w:ilvl w:val="0"/>
                <w:numId w:val="3"/>
              </w:numPr>
              <w:tabs>
                <w:tab w:val="clear" w:pos="3763"/>
              </w:tabs>
              <w:spacing w:after="0"/>
              <w:ind w:left="99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86E58">
              <w:rPr>
                <w:rFonts w:ascii="Verdana" w:hAnsi="Verdana" w:cs="Verdana"/>
                <w:color w:val="000000"/>
                <w:sz w:val="20"/>
                <w:szCs w:val="20"/>
              </w:rPr>
              <w:t>Discuten las respuestas con sus compañeros y compañeras, considerando aplicaciones tecnológicas de la investigación.</w:t>
            </w:r>
          </w:p>
        </w:tc>
      </w:tr>
    </w:tbl>
    <w:p w14:paraId="3AFACC4D" w14:textId="77777777" w:rsidR="00286E58" w:rsidRPr="00B153FF" w:rsidRDefault="00286E58" w:rsidP="00D45A78">
      <w:pPr>
        <w:jc w:val="center"/>
        <w:rPr>
          <w:rFonts w:ascii="Verdana" w:hAnsi="Verdana"/>
          <w:color w:val="00C85A"/>
          <w:sz w:val="24"/>
          <w:szCs w:val="24"/>
        </w:rPr>
      </w:pPr>
    </w:p>
    <w:p w14:paraId="313CB756" w14:textId="77777777" w:rsidR="005E54A6" w:rsidRPr="00B153FF" w:rsidRDefault="005E54A6">
      <w:pPr>
        <w:rPr>
          <w:color w:val="00C85A"/>
        </w:rPr>
      </w:pPr>
      <w:bookmarkStart w:id="0" w:name="_GoBack"/>
      <w:bookmarkEnd w:id="0"/>
    </w:p>
    <w:sectPr w:rsidR="005E54A6" w:rsidRPr="00B153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0BE5"/>
    <w:multiLevelType w:val="hybridMultilevel"/>
    <w:tmpl w:val="73305A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27D"/>
    <w:multiLevelType w:val="hybridMultilevel"/>
    <w:tmpl w:val="A02E71FA"/>
    <w:lvl w:ilvl="0" w:tplc="6A304D04">
      <w:start w:val="1"/>
      <w:numFmt w:val="bullet"/>
      <w:lvlText w:val="−"/>
      <w:lvlJc w:val="left"/>
      <w:pPr>
        <w:tabs>
          <w:tab w:val="num" w:pos="3763"/>
        </w:tabs>
        <w:ind w:left="3763" w:hanging="360"/>
      </w:pPr>
      <w:rPr>
        <w:rFonts w:ascii="Arial Narrow" w:hAnsi="Arial Narrow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BD1738"/>
    <w:multiLevelType w:val="hybridMultilevel"/>
    <w:tmpl w:val="C2DAD4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7DA4B4C"/>
    <w:multiLevelType w:val="hybridMultilevel"/>
    <w:tmpl w:val="A4BAF62A"/>
    <w:lvl w:ilvl="0" w:tplc="F95A8654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D9"/>
    <w:rsid w:val="001B059B"/>
    <w:rsid w:val="00286E58"/>
    <w:rsid w:val="00414141"/>
    <w:rsid w:val="00522709"/>
    <w:rsid w:val="005249D9"/>
    <w:rsid w:val="005E54A6"/>
    <w:rsid w:val="005F5052"/>
    <w:rsid w:val="00835252"/>
    <w:rsid w:val="00A81FE5"/>
    <w:rsid w:val="00B153FF"/>
    <w:rsid w:val="00D45A78"/>
    <w:rsid w:val="00E26C00"/>
    <w:rsid w:val="00F019F4"/>
    <w:rsid w:val="00F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2AA7"/>
  <w15:chartTrackingRefBased/>
  <w15:docId w15:val="{D7FEDDE1-4371-4A61-8CBE-EAA98934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A7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286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6E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286E58"/>
    <w:rPr>
      <w:color w:val="0000FF"/>
      <w:u w:val="single"/>
    </w:rPr>
  </w:style>
  <w:style w:type="character" w:styleId="Refdecomentario">
    <w:name w:val="annotation reference"/>
    <w:uiPriority w:val="99"/>
    <w:rsid w:val="00286E58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86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286E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E58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4</cp:revision>
  <dcterms:created xsi:type="dcterms:W3CDTF">2019-02-20T20:41:00Z</dcterms:created>
  <dcterms:modified xsi:type="dcterms:W3CDTF">2019-02-22T17:51:00Z</dcterms:modified>
</cp:coreProperties>
</file>