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63" w:rsidRDefault="00AA5E63" w:rsidP="00AA5E63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</w:t>
      </w:r>
      <w:r w:rsidRPr="00AA5E63">
        <w:rPr>
          <w:rFonts w:ascii="Verdana" w:hAnsi="Verdana"/>
          <w:color w:val="FF0000"/>
          <w:sz w:val="24"/>
          <w:szCs w:val="24"/>
        </w:rPr>
        <w:t xml:space="preserve"> 1º medio / Unidad 1 / OA</w:t>
      </w:r>
      <w:r>
        <w:rPr>
          <w:rFonts w:ascii="Verdana" w:hAnsi="Verdana"/>
          <w:color w:val="FF0000"/>
          <w:sz w:val="24"/>
          <w:szCs w:val="24"/>
        </w:rPr>
        <w:t>2</w:t>
      </w:r>
      <w:proofErr w:type="gramStart"/>
      <w:r>
        <w:rPr>
          <w:rFonts w:ascii="Verdana" w:hAnsi="Verdana"/>
          <w:color w:val="FF0000"/>
          <w:sz w:val="24"/>
          <w:szCs w:val="24"/>
        </w:rPr>
        <w:t>;3</w:t>
      </w:r>
      <w:proofErr w:type="gramEnd"/>
      <w:r w:rsidRPr="00AA5E63">
        <w:rPr>
          <w:rFonts w:ascii="Verdana" w:hAnsi="Verdana"/>
          <w:color w:val="FF0000"/>
          <w:sz w:val="24"/>
          <w:szCs w:val="24"/>
        </w:rPr>
        <w:t xml:space="preserve"> / Actividad </w:t>
      </w:r>
      <w:r w:rsidR="00FF4225">
        <w:rPr>
          <w:rFonts w:ascii="Verdana" w:hAnsi="Verdana"/>
          <w:color w:val="FF0000"/>
          <w:sz w:val="24"/>
          <w:szCs w:val="24"/>
        </w:rPr>
        <w:t>3</w:t>
      </w:r>
    </w:p>
    <w:p w:rsidR="00B04D9E" w:rsidRDefault="00B04D9E" w:rsidP="00AA5E63">
      <w:pPr>
        <w:jc w:val="center"/>
        <w:rPr>
          <w:rFonts w:ascii="Verdana" w:hAnsi="Verdana"/>
          <w:color w:val="FF0000"/>
          <w:sz w:val="24"/>
          <w:szCs w:val="24"/>
        </w:rPr>
      </w:pPr>
    </w:p>
    <w:p w:rsidR="00B04D9E" w:rsidRPr="007438DA" w:rsidRDefault="00B04D9E" w:rsidP="00B04D9E">
      <w:pPr>
        <w:jc w:val="both"/>
        <w:rPr>
          <w:sz w:val="18"/>
          <w:szCs w:val="18"/>
          <w:lang w:val="en-US"/>
        </w:rPr>
      </w:pPr>
    </w:p>
    <w:p w:rsidR="00B04D9E" w:rsidRDefault="00B04D9E" w:rsidP="00B04D9E">
      <w:pPr>
        <w:pStyle w:val="Prrafodelista"/>
        <w:numPr>
          <w:ilvl w:val="0"/>
          <w:numId w:val="1"/>
        </w:numPr>
        <w:spacing w:after="240"/>
        <w:jc w:val="both"/>
        <w:rPr>
          <w:rFonts w:ascii="Verdana" w:hAnsi="Verdana"/>
          <w:sz w:val="20"/>
          <w:szCs w:val="20"/>
        </w:rPr>
      </w:pPr>
      <w:r w:rsidRPr="00B04D9E">
        <w:rPr>
          <w:rFonts w:ascii="Verdana" w:hAnsi="Verdana"/>
          <w:sz w:val="20"/>
          <w:szCs w:val="20"/>
        </w:rPr>
        <w:t xml:space="preserve">Las alumnas y los alumnos escuchan un texto leído por el o la docente, un compañero o una compañera sobre una persona que sufre de una discapacidad y trabaja en un lugar donde eso no es un impedimento. </w:t>
      </w:r>
    </w:p>
    <w:p w:rsidR="00B04D9E" w:rsidRDefault="00B04D9E" w:rsidP="00B04D9E">
      <w:pPr>
        <w:pStyle w:val="Prrafodelista"/>
        <w:spacing w:after="240"/>
        <w:ind w:left="360"/>
        <w:jc w:val="both"/>
        <w:rPr>
          <w:rFonts w:ascii="Verdana" w:hAnsi="Verdana"/>
          <w:sz w:val="20"/>
          <w:szCs w:val="20"/>
        </w:rPr>
      </w:pPr>
    </w:p>
    <w:p w:rsidR="00B04D9E" w:rsidRPr="00B04D9E" w:rsidRDefault="00B04D9E" w:rsidP="00B04D9E">
      <w:pPr>
        <w:pStyle w:val="Prrafodelista"/>
        <w:spacing w:after="240"/>
        <w:ind w:left="36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 w:rsidRPr="00B04D9E">
        <w:rPr>
          <w:rFonts w:ascii="Verdana" w:hAnsi="Verdana"/>
          <w:sz w:val="20"/>
          <w:szCs w:val="20"/>
          <w:lang w:val="en-US"/>
        </w:rPr>
        <w:t>Por</w:t>
      </w:r>
      <w:proofErr w:type="spellEnd"/>
      <w:r w:rsidRPr="00B04D9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04D9E">
        <w:rPr>
          <w:rFonts w:ascii="Verdana" w:hAnsi="Verdana"/>
          <w:sz w:val="20"/>
          <w:szCs w:val="20"/>
          <w:lang w:val="en-US"/>
        </w:rPr>
        <w:t>ejemplo</w:t>
      </w:r>
      <w:proofErr w:type="spellEnd"/>
      <w:r w:rsidRPr="00B04D9E">
        <w:rPr>
          <w:rFonts w:ascii="Verdana" w:hAnsi="Verdana"/>
          <w:sz w:val="20"/>
          <w:szCs w:val="20"/>
          <w:lang w:val="en-US"/>
        </w:rPr>
        <w:t xml:space="preserve">: </w:t>
      </w:r>
      <w:r w:rsidRPr="00B04D9E">
        <w:rPr>
          <w:rFonts w:ascii="Verdana" w:hAnsi="Verdana"/>
          <w:i/>
          <w:sz w:val="20"/>
          <w:szCs w:val="20"/>
          <w:lang w:val="en-US"/>
        </w:rPr>
        <w:t>When I was young, I suffered an accident and I couldn’t walk anymore. I am a computer programmer and I work in a company where this is not a problem. I work with my computer all day and I am good at it. I applied for this job because I am very interested in technology.</w:t>
      </w:r>
      <w:r w:rsidRPr="00B04D9E">
        <w:rPr>
          <w:rFonts w:ascii="Verdana" w:hAnsi="Verdana"/>
          <w:sz w:val="20"/>
          <w:szCs w:val="20"/>
          <w:lang w:val="en-US"/>
        </w:rPr>
        <w:t xml:space="preserve"> </w:t>
      </w:r>
      <w:r w:rsidRPr="00B04D9E">
        <w:rPr>
          <w:rFonts w:ascii="Verdana" w:hAnsi="Verdana"/>
          <w:sz w:val="20"/>
          <w:szCs w:val="20"/>
        </w:rPr>
        <w:t xml:space="preserve">Los y las estudiantes deben responder preguntas de comprensión, como </w:t>
      </w:r>
      <w:proofErr w:type="spellStart"/>
      <w:r w:rsidRPr="00B04D9E">
        <w:rPr>
          <w:rFonts w:ascii="Verdana" w:hAnsi="Verdana"/>
          <w:i/>
          <w:sz w:val="20"/>
          <w:szCs w:val="20"/>
        </w:rPr>
        <w:t>What</w:t>
      </w:r>
      <w:proofErr w:type="spellEnd"/>
      <w:r w:rsidRPr="00B04D9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4D9E">
        <w:rPr>
          <w:rFonts w:ascii="Verdana" w:hAnsi="Verdana"/>
          <w:i/>
          <w:sz w:val="20"/>
          <w:szCs w:val="20"/>
        </w:rPr>
        <w:t>is</w:t>
      </w:r>
      <w:proofErr w:type="spellEnd"/>
      <w:r w:rsidRPr="00B04D9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4D9E">
        <w:rPr>
          <w:rFonts w:ascii="Verdana" w:hAnsi="Verdana"/>
          <w:i/>
          <w:sz w:val="20"/>
          <w:szCs w:val="20"/>
        </w:rPr>
        <w:t>the</w:t>
      </w:r>
      <w:proofErr w:type="spellEnd"/>
      <w:r w:rsidRPr="00B04D9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4D9E">
        <w:rPr>
          <w:rFonts w:ascii="Verdana" w:hAnsi="Verdana"/>
          <w:i/>
          <w:sz w:val="20"/>
          <w:szCs w:val="20"/>
        </w:rPr>
        <w:t>purpose</w:t>
      </w:r>
      <w:proofErr w:type="spellEnd"/>
      <w:r w:rsidRPr="00B04D9E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Pr="00B04D9E">
        <w:rPr>
          <w:rFonts w:ascii="Verdana" w:hAnsi="Verdana"/>
          <w:i/>
          <w:sz w:val="20"/>
          <w:szCs w:val="20"/>
        </w:rPr>
        <w:t>the</w:t>
      </w:r>
      <w:proofErr w:type="spellEnd"/>
      <w:r w:rsidRPr="00B04D9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4D9E">
        <w:rPr>
          <w:rFonts w:ascii="Verdana" w:hAnsi="Verdana"/>
          <w:i/>
          <w:sz w:val="20"/>
          <w:szCs w:val="20"/>
        </w:rPr>
        <w:t>text</w:t>
      </w:r>
      <w:proofErr w:type="spellEnd"/>
      <w:r w:rsidRPr="00B04D9E">
        <w:rPr>
          <w:rFonts w:ascii="Verdana" w:hAnsi="Verdana"/>
          <w:i/>
          <w:sz w:val="20"/>
          <w:szCs w:val="20"/>
        </w:rPr>
        <w:t xml:space="preserve">? </w:t>
      </w:r>
      <w:r w:rsidRPr="00B04D9E">
        <w:rPr>
          <w:rFonts w:ascii="Verdana" w:hAnsi="Verdana"/>
          <w:i/>
          <w:sz w:val="20"/>
          <w:szCs w:val="20"/>
          <w:lang w:val="en-US"/>
        </w:rPr>
        <w:t>What are the main ideas? What important details did you hear? What does “applied to” mean?</w:t>
      </w:r>
      <w:r w:rsidRPr="00B04D9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04D9E">
        <w:rPr>
          <w:rFonts w:ascii="Verdana" w:hAnsi="Verdana"/>
          <w:sz w:val="20"/>
          <w:szCs w:val="20"/>
          <w:lang w:val="en-US"/>
        </w:rPr>
        <w:t>Finalmente</w:t>
      </w:r>
      <w:proofErr w:type="spellEnd"/>
      <w:r w:rsidRPr="00B04D9E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B04D9E">
        <w:rPr>
          <w:rFonts w:ascii="Verdana" w:hAnsi="Verdana"/>
          <w:sz w:val="20"/>
          <w:szCs w:val="20"/>
          <w:lang w:val="en-US"/>
        </w:rPr>
        <w:t>responden</w:t>
      </w:r>
      <w:proofErr w:type="spellEnd"/>
      <w:r w:rsidRPr="00B04D9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04D9E">
        <w:rPr>
          <w:rFonts w:ascii="Verdana" w:hAnsi="Verdana"/>
          <w:sz w:val="20"/>
          <w:szCs w:val="20"/>
          <w:lang w:val="en-US"/>
        </w:rPr>
        <w:t>otras</w:t>
      </w:r>
      <w:proofErr w:type="spellEnd"/>
      <w:r w:rsidRPr="00B04D9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04D9E">
        <w:rPr>
          <w:rFonts w:ascii="Verdana" w:hAnsi="Verdana"/>
          <w:sz w:val="20"/>
          <w:szCs w:val="20"/>
          <w:lang w:val="en-US"/>
        </w:rPr>
        <w:t>preguntas</w:t>
      </w:r>
      <w:proofErr w:type="spellEnd"/>
      <w:r w:rsidRPr="00B04D9E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proofErr w:type="gramStart"/>
      <w:r w:rsidRPr="00B04D9E">
        <w:rPr>
          <w:rFonts w:ascii="Verdana" w:hAnsi="Verdana"/>
          <w:sz w:val="20"/>
          <w:szCs w:val="20"/>
          <w:lang w:val="en-US"/>
        </w:rPr>
        <w:t>como</w:t>
      </w:r>
      <w:proofErr w:type="spellEnd"/>
      <w:proofErr w:type="gramEnd"/>
      <w:r w:rsidRPr="00B04D9E">
        <w:rPr>
          <w:rFonts w:ascii="Verdana" w:hAnsi="Verdana"/>
          <w:sz w:val="20"/>
          <w:szCs w:val="20"/>
          <w:lang w:val="en-US"/>
        </w:rPr>
        <w:t xml:space="preserve"> </w:t>
      </w:r>
      <w:r w:rsidRPr="00B04D9E">
        <w:rPr>
          <w:rFonts w:ascii="Verdana" w:hAnsi="Verdana"/>
          <w:i/>
          <w:sz w:val="20"/>
          <w:szCs w:val="20"/>
          <w:lang w:val="en-US"/>
        </w:rPr>
        <w:t xml:space="preserve">What are the benefits of working for disabled people? What would you do to promote hiring disabled people in different areas? </w:t>
      </w:r>
      <w:proofErr w:type="spellStart"/>
      <w:r w:rsidRPr="00B04D9E">
        <w:rPr>
          <w:rFonts w:ascii="Verdana" w:hAnsi="Verdana"/>
          <w:i/>
          <w:sz w:val="20"/>
          <w:szCs w:val="20"/>
        </w:rPr>
        <w:t>What</w:t>
      </w:r>
      <w:proofErr w:type="spellEnd"/>
      <w:r w:rsidRPr="00B04D9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4D9E">
        <w:rPr>
          <w:rFonts w:ascii="Verdana" w:hAnsi="Verdana"/>
          <w:i/>
          <w:sz w:val="20"/>
          <w:szCs w:val="20"/>
        </w:rPr>
        <w:t>conclusions</w:t>
      </w:r>
      <w:proofErr w:type="spellEnd"/>
      <w:r w:rsidRPr="00B04D9E">
        <w:rPr>
          <w:rFonts w:ascii="Verdana" w:hAnsi="Verdana"/>
          <w:i/>
          <w:sz w:val="20"/>
          <w:szCs w:val="20"/>
        </w:rPr>
        <w:t xml:space="preserve"> can </w:t>
      </w:r>
      <w:proofErr w:type="spellStart"/>
      <w:r w:rsidRPr="00B04D9E">
        <w:rPr>
          <w:rFonts w:ascii="Verdana" w:hAnsi="Verdana"/>
          <w:i/>
          <w:sz w:val="20"/>
          <w:szCs w:val="20"/>
        </w:rPr>
        <w:t>you</w:t>
      </w:r>
      <w:proofErr w:type="spellEnd"/>
      <w:r w:rsidRPr="00B04D9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4D9E">
        <w:rPr>
          <w:rFonts w:ascii="Verdana" w:hAnsi="Verdana"/>
          <w:i/>
          <w:sz w:val="20"/>
          <w:szCs w:val="20"/>
        </w:rPr>
        <w:t>draw</w:t>
      </w:r>
      <w:proofErr w:type="spellEnd"/>
      <w:r w:rsidRPr="00B04D9E">
        <w:rPr>
          <w:rFonts w:ascii="Verdana" w:hAnsi="Verdana"/>
          <w:i/>
          <w:sz w:val="20"/>
          <w:szCs w:val="20"/>
        </w:rPr>
        <w:t>?</w:t>
      </w:r>
      <w:r w:rsidRPr="00B04D9E">
        <w:rPr>
          <w:rFonts w:ascii="Verdana" w:hAnsi="Verdana"/>
          <w:sz w:val="20"/>
          <w:szCs w:val="20"/>
        </w:rPr>
        <w:t xml:space="preserve"> Comparten las opiniones en grupos de tres.</w:t>
      </w:r>
    </w:p>
    <w:p w:rsidR="00B04D9E" w:rsidRPr="00B04D9E" w:rsidRDefault="00B04D9E" w:rsidP="00B04D9E">
      <w:pPr>
        <w:pStyle w:val="Prrafodelista"/>
        <w:spacing w:after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28"/>
      </w:tblGrid>
      <w:tr w:rsidR="00B04D9E" w:rsidRPr="00B04D9E" w:rsidTr="004763EE">
        <w:trPr>
          <w:jc w:val="center"/>
        </w:trPr>
        <w:tc>
          <w:tcPr>
            <w:tcW w:w="9416" w:type="dxa"/>
          </w:tcPr>
          <w:p w:rsidR="00B04D9E" w:rsidRPr="00B04D9E" w:rsidRDefault="00B04D9E" w:rsidP="004763EE">
            <w:pPr>
              <w:spacing w:after="120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04D9E">
              <w:rPr>
                <w:rFonts w:ascii="Verdana" w:hAnsi="Verdana"/>
                <w:b/>
                <w:color w:val="FF0000"/>
                <w:sz w:val="20"/>
                <w:szCs w:val="20"/>
              </w:rPr>
              <w:t>Observaciones a la o el docente</w:t>
            </w:r>
          </w:p>
          <w:p w:rsidR="00B04D9E" w:rsidRPr="00B04D9E" w:rsidRDefault="00B04D9E" w:rsidP="004763EE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B04D9E">
              <w:rPr>
                <w:rFonts w:ascii="Verdana" w:hAnsi="Verdana"/>
                <w:sz w:val="20"/>
                <w:szCs w:val="20"/>
              </w:rPr>
              <w:t>Para la actividad 3, el profesor o la profesora puede crear otros textos, siguiendo este mismo modelo y reemplazando parte de la información.</w:t>
            </w:r>
          </w:p>
          <w:p w:rsidR="00B04D9E" w:rsidRPr="00B04D9E" w:rsidRDefault="00B04D9E" w:rsidP="004763EE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B04D9E">
              <w:rPr>
                <w:rFonts w:ascii="Verdana" w:hAnsi="Verdana"/>
                <w:sz w:val="20"/>
                <w:szCs w:val="20"/>
              </w:rPr>
              <w:t xml:space="preserve">Estos Objetivos de Aprendizaje y sus actividades permiten manifestar una actitud positiva frente a sí mismo y sus capacidades para aprender </w:t>
            </w:r>
            <w:r w:rsidRPr="00B04D9E">
              <w:rPr>
                <w:rFonts w:ascii="Verdana" w:eastAsiaTheme="minorHAnsi" w:hAnsi="Verdana" w:cstheme="minorBidi"/>
                <w:spacing w:val="-2"/>
                <w:sz w:val="20"/>
                <w:szCs w:val="20"/>
              </w:rPr>
              <w:t>y usar el idioma, valorando, a la vez, los logros los demás.</w:t>
            </w:r>
          </w:p>
        </w:tc>
      </w:tr>
    </w:tbl>
    <w:p w:rsidR="00B04D9E" w:rsidRPr="00AA5E63" w:rsidRDefault="00B04D9E" w:rsidP="00B04D9E">
      <w:pPr>
        <w:rPr>
          <w:rFonts w:ascii="Verdana" w:hAnsi="Verdana"/>
          <w:color w:val="FF0000"/>
          <w:sz w:val="24"/>
          <w:szCs w:val="24"/>
        </w:rPr>
      </w:pPr>
    </w:p>
    <w:p w:rsidR="00E1728A" w:rsidRDefault="00E1728A"/>
    <w:sectPr w:rsidR="00E172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642D4"/>
    <w:multiLevelType w:val="hybridMultilevel"/>
    <w:tmpl w:val="BD340FA8"/>
    <w:lvl w:ilvl="0" w:tplc="0D6C6A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7C"/>
    <w:rsid w:val="0012337C"/>
    <w:rsid w:val="001905DA"/>
    <w:rsid w:val="00225812"/>
    <w:rsid w:val="007079E4"/>
    <w:rsid w:val="00AA5E63"/>
    <w:rsid w:val="00B04D9E"/>
    <w:rsid w:val="00E1728A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9446A2-1D53-412E-BBF7-18393585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6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1125</Characters>
  <Application>Microsoft Office Word</Application>
  <DocSecurity>0</DocSecurity>
  <Lines>23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2019-02-18T10:09:00Z</dcterms:created>
  <dcterms:modified xsi:type="dcterms:W3CDTF">2019-02-18T11:12:00Z</dcterms:modified>
</cp:coreProperties>
</file>