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B" w:rsidRDefault="007A5EFB" w:rsidP="007A5EFB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>Educación física y salud 1º medio / Unidad 1 / OA</w:t>
      </w:r>
      <w:r w:rsidR="00975C53">
        <w:rPr>
          <w:rFonts w:ascii="Verdana" w:hAnsi="Verdana"/>
          <w:color w:val="57CDB7"/>
          <w:sz w:val="24"/>
          <w:szCs w:val="24"/>
        </w:rPr>
        <w:t>1</w:t>
      </w:r>
      <w:proofErr w:type="gramStart"/>
      <w:r w:rsidR="00AF79BD">
        <w:rPr>
          <w:rFonts w:ascii="Verdana" w:hAnsi="Verdana"/>
          <w:color w:val="57CDB7"/>
          <w:sz w:val="24"/>
          <w:szCs w:val="24"/>
        </w:rPr>
        <w:t>;</w:t>
      </w:r>
      <w:r w:rsidR="00975C53">
        <w:rPr>
          <w:rFonts w:ascii="Verdana" w:hAnsi="Verdana"/>
          <w:color w:val="57CDB7"/>
          <w:sz w:val="24"/>
          <w:szCs w:val="24"/>
        </w:rPr>
        <w:t>2</w:t>
      </w:r>
      <w:proofErr w:type="gramEnd"/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D5159F">
        <w:rPr>
          <w:rFonts w:ascii="Verdana" w:hAnsi="Verdana"/>
          <w:color w:val="57CDB7"/>
          <w:sz w:val="24"/>
          <w:szCs w:val="24"/>
        </w:rPr>
        <w:t>3</w:t>
      </w:r>
    </w:p>
    <w:p w:rsidR="009B4E31" w:rsidRPr="006F6E5B" w:rsidRDefault="009B4E31" w:rsidP="009B4E31">
      <w:pPr>
        <w:spacing w:before="360" w:after="240"/>
        <w:ind w:firstLine="36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 xml:space="preserve">Natación </w:t>
      </w:r>
    </w:p>
    <w:p w:rsidR="009B4E31" w:rsidRDefault="009B4E31" w:rsidP="009B4E31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9B4E31">
        <w:rPr>
          <w:rFonts w:ascii="Verdana" w:hAnsi="Verdana"/>
          <w:sz w:val="20"/>
          <w:szCs w:val="20"/>
        </w:rPr>
        <w:t>Si el establecimiento cuenta con piscina o puede utilizar una que esté cerca del colegio, el profesor o la profesora pide previamente a las alumnas y los alumnos que lleven trajes de baño completos y gorras para el pelo. Los evalúa para conocer su flotabilidad y manejo de algún estilo para nadar y, sobre esa base, se agrupan por niveles de habilidad en el agua. El o la docente les propone el juego de recoger, bajo el agua, implementos que él o ella ha lanzado desde fuera de la piscina. Luego hacen competencias, por ejemplo, verificar qué grupo recolecta mayor cantidad de implementos en un lapso determinado.</w:t>
      </w:r>
    </w:p>
    <w:p w:rsidR="006A3231" w:rsidRDefault="006A3231" w:rsidP="006A3231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:rsidR="006A3231" w:rsidRPr="00D41CEA" w:rsidRDefault="006A3231" w:rsidP="006A3231">
      <w:pPr>
        <w:jc w:val="both"/>
        <w:rPr>
          <w:rFonts w:ascii="Verdana" w:hAnsi="Verdana"/>
          <w:sz w:val="16"/>
          <w:szCs w:val="18"/>
        </w:rPr>
      </w:pPr>
      <w:bookmarkStart w:id="0" w:name="_GoBack"/>
      <w:bookmarkEnd w:id="0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4"/>
      </w:tblGrid>
      <w:tr w:rsidR="006A3231" w:rsidRPr="006F6E5B" w:rsidTr="006A3231">
        <w:tc>
          <w:tcPr>
            <w:tcW w:w="8124" w:type="dxa"/>
            <w:shd w:val="clear" w:color="auto" w:fill="auto"/>
          </w:tcPr>
          <w:p w:rsidR="006A3231" w:rsidRPr="006A3231" w:rsidRDefault="006A3231" w:rsidP="00102B27">
            <w:pPr>
              <w:spacing w:after="120"/>
              <w:jc w:val="both"/>
              <w:rPr>
                <w:rFonts w:ascii="Verdana" w:hAnsi="Verdana"/>
                <w:b/>
                <w:color w:val="008080"/>
                <w:sz w:val="18"/>
                <w:szCs w:val="18"/>
              </w:rPr>
            </w:pPr>
            <w:r w:rsidRPr="006A3231">
              <w:rPr>
                <w:rFonts w:ascii="Verdana" w:hAnsi="Verdana"/>
                <w:b/>
                <w:color w:val="008080"/>
                <w:sz w:val="18"/>
                <w:szCs w:val="18"/>
              </w:rPr>
              <w:t xml:space="preserve">Observaciones a la o el docente </w:t>
            </w:r>
          </w:p>
          <w:p w:rsidR="006A3231" w:rsidRPr="006F6E5B" w:rsidRDefault="006A3231" w:rsidP="00102B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El </w:t>
            </w:r>
            <w:r>
              <w:rPr>
                <w:rFonts w:ascii="Verdana" w:hAnsi="Verdana"/>
                <w:sz w:val="18"/>
                <w:szCs w:val="18"/>
              </w:rPr>
              <w:t xml:space="preserve">o la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estudiante que está en la tabla </w:t>
            </w:r>
            <w:r>
              <w:rPr>
                <w:rFonts w:ascii="Verdana" w:hAnsi="Verdana"/>
                <w:sz w:val="18"/>
                <w:szCs w:val="18"/>
              </w:rPr>
              <w:t>debe ser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capaz de mantener el equilibrio</w:t>
            </w:r>
            <w:r>
              <w:rPr>
                <w:rFonts w:ascii="Verdana" w:hAnsi="Verdana"/>
                <w:sz w:val="18"/>
                <w:szCs w:val="18"/>
              </w:rPr>
              <w:t xml:space="preserve"> y</w:t>
            </w:r>
            <w:r w:rsidRPr="006F6E5B">
              <w:rPr>
                <w:rFonts w:ascii="Verdana" w:hAnsi="Verdana"/>
                <w:sz w:val="18"/>
                <w:szCs w:val="18"/>
              </w:rPr>
              <w:t>, cuando cae de la tabla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cae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bien y no </w:t>
            </w:r>
            <w:r>
              <w:rPr>
                <w:rFonts w:ascii="Verdana" w:hAnsi="Verdana"/>
                <w:sz w:val="18"/>
                <w:szCs w:val="18"/>
              </w:rPr>
              <w:t>entrar en desespero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en el agua.</w:t>
            </w:r>
          </w:p>
        </w:tc>
      </w:tr>
    </w:tbl>
    <w:p w:rsidR="006A3231" w:rsidRPr="009B4E31" w:rsidRDefault="006A3231" w:rsidP="006A3231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:rsidR="009B4E31" w:rsidRPr="009B4E31" w:rsidRDefault="009B4E31" w:rsidP="009B4E31">
      <w:pPr>
        <w:jc w:val="both"/>
        <w:rPr>
          <w:rFonts w:ascii="Verdana" w:hAnsi="Verdana"/>
          <w:sz w:val="20"/>
          <w:szCs w:val="20"/>
        </w:rPr>
      </w:pPr>
    </w:p>
    <w:p w:rsidR="009B4E31" w:rsidRPr="007C7739" w:rsidRDefault="009B4E31" w:rsidP="007A5EFB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7A5EFB" w:rsidRDefault="007A5EFB" w:rsidP="007A5EFB">
      <w:pPr>
        <w:jc w:val="center"/>
        <w:rPr>
          <w:rFonts w:ascii="Verdana" w:hAnsi="Verdana"/>
          <w:color w:val="FF33CC"/>
          <w:sz w:val="24"/>
          <w:szCs w:val="24"/>
        </w:rPr>
      </w:pPr>
    </w:p>
    <w:p w:rsidR="00361AE0" w:rsidRDefault="00361AE0"/>
    <w:sectPr w:rsidR="00361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64FB"/>
    <w:multiLevelType w:val="hybridMultilevel"/>
    <w:tmpl w:val="7A00AD8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608F"/>
    <w:multiLevelType w:val="hybridMultilevel"/>
    <w:tmpl w:val="F6C0AE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71357"/>
    <w:rsid w:val="00075736"/>
    <w:rsid w:val="000D413E"/>
    <w:rsid w:val="00107E5A"/>
    <w:rsid w:val="00122AFB"/>
    <w:rsid w:val="001B28A6"/>
    <w:rsid w:val="001E5738"/>
    <w:rsid w:val="00361AE0"/>
    <w:rsid w:val="003874F4"/>
    <w:rsid w:val="00426286"/>
    <w:rsid w:val="004478E4"/>
    <w:rsid w:val="004F0885"/>
    <w:rsid w:val="005304C3"/>
    <w:rsid w:val="0059627A"/>
    <w:rsid w:val="005976C1"/>
    <w:rsid w:val="006843A8"/>
    <w:rsid w:val="006A3231"/>
    <w:rsid w:val="006B329F"/>
    <w:rsid w:val="00746E65"/>
    <w:rsid w:val="007A5EFB"/>
    <w:rsid w:val="007C0D12"/>
    <w:rsid w:val="007C7739"/>
    <w:rsid w:val="00857BD2"/>
    <w:rsid w:val="008D70D4"/>
    <w:rsid w:val="00921513"/>
    <w:rsid w:val="00975C53"/>
    <w:rsid w:val="009A432D"/>
    <w:rsid w:val="009B4E31"/>
    <w:rsid w:val="009E25C9"/>
    <w:rsid w:val="00A54FD0"/>
    <w:rsid w:val="00A64918"/>
    <w:rsid w:val="00AF79BD"/>
    <w:rsid w:val="00B13F57"/>
    <w:rsid w:val="00B73150"/>
    <w:rsid w:val="00BA6321"/>
    <w:rsid w:val="00BB17F2"/>
    <w:rsid w:val="00C329B2"/>
    <w:rsid w:val="00C7449A"/>
    <w:rsid w:val="00CB1331"/>
    <w:rsid w:val="00CF64B3"/>
    <w:rsid w:val="00D17A1C"/>
    <w:rsid w:val="00D5159F"/>
    <w:rsid w:val="00D82901"/>
    <w:rsid w:val="00DA17A0"/>
    <w:rsid w:val="00DB33EE"/>
    <w:rsid w:val="00E4363A"/>
    <w:rsid w:val="00E455C9"/>
    <w:rsid w:val="00E86CDA"/>
    <w:rsid w:val="00E94682"/>
    <w:rsid w:val="00EE71C9"/>
    <w:rsid w:val="00F57C2B"/>
    <w:rsid w:val="00F733D0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9DBAB1-B92C-4A3E-BA0E-FC751A2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2019-02-19T09:09:00Z</dcterms:created>
  <dcterms:modified xsi:type="dcterms:W3CDTF">2019-02-19T09:39:00Z</dcterms:modified>
</cp:coreProperties>
</file>