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CB05B9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611DDC" w:rsidRPr="00DA37A1" w:rsidRDefault="00CB05B9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A37A1">
        <w:rPr>
          <w:rFonts w:asciiTheme="minorHAnsi" w:hAnsiTheme="minorHAnsi" w:cstheme="minorHAnsi"/>
          <w:b/>
          <w:sz w:val="24"/>
          <w:szCs w:val="24"/>
        </w:rPr>
        <w:t>Comprensión de lectura: “Los tres hermanos y la vieja bruja”</w:t>
      </w:r>
    </w:p>
    <w:p w:rsidR="00CB05B9" w:rsidRPr="008704B1" w:rsidRDefault="008704B1" w:rsidP="00CB05B9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Para la realización de esta actividad, es necesario haber leído previamente el cuento “Los tres hermanos y la vieja bruja”, disponible en Currículum en Línea.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1. Ordena, del 1 al 6, los siguientes acontecimientos del cuento.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____ Los tres hermanos utilizan los elementos mágicos para deshacerse de la bruja.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____ Los tres hermanos consiguen el tesoro.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____ Tres hermanos emprenden la búsqueda de un tesoro, llevando un espejito, una peineta y una aguja.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____ La vieja bruja se entera y sigue a los hermanos para quitarles el tesoro.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 xml:space="preserve">____ Los tres hermanos deciden subir a un árbol para burlar a la bruja, pero dos de ellos son atrapados. </w:t>
      </w:r>
    </w:p>
    <w:p w:rsidR="00CB05B9" w:rsidRPr="008704B1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____ El menor de los hermanos atrapa a la bruja y libera a los hermanos.</w:t>
      </w:r>
    </w:p>
    <w:p w:rsidR="008704B1" w:rsidRPr="008704B1" w:rsidRDefault="008704B1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theme="minorHAnsi"/>
        </w:rPr>
      </w:pPr>
    </w:p>
    <w:p w:rsidR="008704B1" w:rsidRP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2. Comenta tus respuestas con tus compañeros y realiza una puesta en común.</w:t>
      </w:r>
    </w:p>
    <w:p w:rsidR="008704B1" w:rsidRP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704B1" w:rsidRP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3. Teniendo en cuenta el acuerdo al que llegaron, escribe en un máximo de tres líneas el argumento del cuento “Los tres hermanos y la vieja bruja”:</w:t>
      </w:r>
    </w:p>
    <w:p w:rsid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  <w:r w:rsidRPr="008704B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9A6DF4" w:rsidRDefault="009A6DF4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9A6DF4" w:rsidRDefault="009A6DF4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9A6DF4" w:rsidRDefault="009A6DF4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9A6DF4" w:rsidRDefault="009A6DF4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</w:rPr>
      </w:pPr>
    </w:p>
    <w:p w:rsidR="008704B1" w:rsidRP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704B1">
        <w:rPr>
          <w:rFonts w:asciiTheme="minorHAnsi" w:hAnsiTheme="minorHAnsi" w:cstheme="minorHAnsi"/>
          <w:sz w:val="20"/>
          <w:szCs w:val="20"/>
        </w:rPr>
        <w:t xml:space="preserve">Adaptado por Currículum en Línea del Programa de Educación Rural de la División de Administración General. </w:t>
      </w:r>
    </w:p>
    <w:p w:rsidR="008704B1" w:rsidRP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704B1">
        <w:rPr>
          <w:rFonts w:asciiTheme="minorHAnsi" w:hAnsiTheme="minorHAnsi" w:cstheme="minorHAnsi"/>
          <w:sz w:val="20"/>
          <w:szCs w:val="20"/>
        </w:rPr>
        <w:t>Ministerio de Educación de Chile.</w:t>
      </w:r>
    </w:p>
    <w:p w:rsidR="008704B1" w:rsidRDefault="008704B1" w:rsidP="008704B1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B05B9" w:rsidRDefault="00CB05B9" w:rsidP="00CB05B9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CB05B9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AD" w:rsidRDefault="00C861AD" w:rsidP="00DB4839">
      <w:pPr>
        <w:spacing w:after="0" w:line="240" w:lineRule="auto"/>
      </w:pPr>
      <w:r>
        <w:separator/>
      </w:r>
    </w:p>
  </w:endnote>
  <w:endnote w:type="continuationSeparator" w:id="0">
    <w:p w:rsidR="00C861AD" w:rsidRDefault="00C861A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720568F" wp14:editId="6EA56BC9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8704B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24F4EE" wp14:editId="33D5327E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FED20F" wp14:editId="0ECD4B77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DA37A1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AD" w:rsidRDefault="00C861AD" w:rsidP="00DB4839">
      <w:pPr>
        <w:spacing w:after="0" w:line="240" w:lineRule="auto"/>
      </w:pPr>
      <w:r>
        <w:separator/>
      </w:r>
    </w:p>
  </w:footnote>
  <w:footnote w:type="continuationSeparator" w:id="0">
    <w:p w:rsidR="00C861AD" w:rsidRDefault="00C861A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AD3"/>
    <w:rsid w:val="00234AF3"/>
    <w:rsid w:val="00244A78"/>
    <w:rsid w:val="00302364"/>
    <w:rsid w:val="00314758"/>
    <w:rsid w:val="003F2D52"/>
    <w:rsid w:val="00430CC9"/>
    <w:rsid w:val="00435EE0"/>
    <w:rsid w:val="00450BFD"/>
    <w:rsid w:val="004E2045"/>
    <w:rsid w:val="005178D6"/>
    <w:rsid w:val="00530026"/>
    <w:rsid w:val="005356AF"/>
    <w:rsid w:val="005D454E"/>
    <w:rsid w:val="00611DDC"/>
    <w:rsid w:val="0063797F"/>
    <w:rsid w:val="00646DB0"/>
    <w:rsid w:val="00652B80"/>
    <w:rsid w:val="00680326"/>
    <w:rsid w:val="006C66C2"/>
    <w:rsid w:val="006C7FE9"/>
    <w:rsid w:val="0071104A"/>
    <w:rsid w:val="00804206"/>
    <w:rsid w:val="008704B1"/>
    <w:rsid w:val="00884DFC"/>
    <w:rsid w:val="008D28BD"/>
    <w:rsid w:val="00932B04"/>
    <w:rsid w:val="009501CA"/>
    <w:rsid w:val="00956AFA"/>
    <w:rsid w:val="009A6DF4"/>
    <w:rsid w:val="00AC0D6E"/>
    <w:rsid w:val="00B244A8"/>
    <w:rsid w:val="00B660B2"/>
    <w:rsid w:val="00BA4256"/>
    <w:rsid w:val="00BB276D"/>
    <w:rsid w:val="00BC7A09"/>
    <w:rsid w:val="00C41228"/>
    <w:rsid w:val="00C81021"/>
    <w:rsid w:val="00C861AD"/>
    <w:rsid w:val="00CB05B9"/>
    <w:rsid w:val="00D01B3B"/>
    <w:rsid w:val="00D31436"/>
    <w:rsid w:val="00D85FF4"/>
    <w:rsid w:val="00DA37A1"/>
    <w:rsid w:val="00DA7004"/>
    <w:rsid w:val="00DB4839"/>
    <w:rsid w:val="00DC4D3C"/>
    <w:rsid w:val="00E22396"/>
    <w:rsid w:val="00E22986"/>
    <w:rsid w:val="00E91F14"/>
    <w:rsid w:val="00E934FE"/>
    <w:rsid w:val="00EA6D52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2013-08-27T15:34:00Z</cp:lastPrinted>
  <dcterms:created xsi:type="dcterms:W3CDTF">2013-08-27T15:33:00Z</dcterms:created>
  <dcterms:modified xsi:type="dcterms:W3CDTF">2013-08-27T15:35:00Z</dcterms:modified>
</cp:coreProperties>
</file>