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F68E3A" w14:textId="60EE621D" w:rsidR="00BD016A" w:rsidRDefault="00F60FA2" w:rsidP="008E1202">
      <w:pPr>
        <w:spacing w:after="0"/>
        <w:jc w:val="center"/>
        <w:rPr>
          <w:rFonts w:ascii="Arial" w:hAnsi="Arial" w:cs="Arial"/>
          <w:b/>
          <w:bCs/>
          <w:color w:val="00C181"/>
          <w:spacing w:val="30"/>
          <w:sz w:val="28"/>
          <w:szCs w:val="28"/>
        </w:rPr>
      </w:pPr>
      <w:r w:rsidRPr="008F05AD">
        <w:rPr>
          <w:rFonts w:ascii="Arial" w:hAnsi="Arial" w:cs="Arial"/>
          <w:b/>
          <w:bCs/>
          <w:color w:val="00C181"/>
          <w:spacing w:val="30"/>
          <w:sz w:val="28"/>
          <w:szCs w:val="28"/>
        </w:rPr>
        <w:t>EVALUACIÓN</w:t>
      </w:r>
      <w:r w:rsidR="000B57FE" w:rsidRPr="008F05AD">
        <w:rPr>
          <w:rFonts w:ascii="Arial" w:hAnsi="Arial" w:cs="Arial"/>
          <w:b/>
          <w:bCs/>
          <w:color w:val="00C181"/>
          <w:spacing w:val="30"/>
          <w:sz w:val="28"/>
          <w:szCs w:val="28"/>
        </w:rPr>
        <w:t xml:space="preserve"> </w:t>
      </w:r>
      <w:r w:rsidR="008F05AD">
        <w:rPr>
          <w:rFonts w:ascii="Arial" w:hAnsi="Arial" w:cs="Arial"/>
          <w:b/>
          <w:bCs/>
          <w:color w:val="00C181"/>
          <w:spacing w:val="30"/>
          <w:sz w:val="28"/>
          <w:szCs w:val="28"/>
        </w:rPr>
        <w:t>–</w:t>
      </w:r>
      <w:r w:rsidR="000B57FE" w:rsidRPr="008F05AD">
        <w:rPr>
          <w:rFonts w:ascii="Arial" w:hAnsi="Arial" w:cs="Arial"/>
          <w:b/>
          <w:bCs/>
          <w:color w:val="00C181"/>
          <w:spacing w:val="30"/>
          <w:sz w:val="28"/>
          <w:szCs w:val="28"/>
        </w:rPr>
        <w:t xml:space="preserve"> PAUTA</w:t>
      </w:r>
    </w:p>
    <w:p w14:paraId="3B5A51A2" w14:textId="3436D8BD" w:rsidR="008F05AD" w:rsidRPr="008F05AD" w:rsidRDefault="008F05AD" w:rsidP="008E1202">
      <w:pPr>
        <w:spacing w:after="0"/>
        <w:jc w:val="center"/>
        <w:rPr>
          <w:rFonts w:ascii="Arial" w:hAnsi="Arial" w:cs="Arial"/>
          <w:b/>
          <w:bCs/>
          <w:color w:val="00C181"/>
          <w:spacing w:val="30"/>
          <w:sz w:val="28"/>
          <w:szCs w:val="28"/>
        </w:rPr>
      </w:pPr>
      <w:r w:rsidRPr="008F05AD">
        <w:rPr>
          <w:rFonts w:ascii="Arial" w:hAnsi="Arial" w:cs="Arial"/>
          <w:b/>
          <w:noProof/>
          <w:color w:val="404040" w:themeColor="text1" w:themeTint="BF"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4A8C39" wp14:editId="264A792E">
                <wp:simplePos x="0" y="0"/>
                <wp:positionH relativeFrom="column">
                  <wp:posOffset>1423035</wp:posOffset>
                </wp:positionH>
                <wp:positionV relativeFrom="paragraph">
                  <wp:posOffset>8890</wp:posOffset>
                </wp:positionV>
                <wp:extent cx="3648075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480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C18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E1025E" id="Straight Connector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05pt,.7pt" to="399.3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" strokecolor="#00c181" strokeweight="2pt"/>
            </w:pict>
          </mc:Fallback>
        </mc:AlternateContent>
      </w:r>
    </w:p>
    <w:p w14:paraId="667D35CC" w14:textId="2B1594B1" w:rsidR="00DD41F3" w:rsidRPr="008F05AD" w:rsidRDefault="004933C1" w:rsidP="00521043">
      <w:pPr>
        <w:spacing w:line="360" w:lineRule="auto"/>
        <w:jc w:val="center"/>
        <w:rPr>
          <w:rFonts w:ascii="Arial" w:hAnsi="Arial" w:cs="Arial"/>
          <w:color w:val="404040" w:themeColor="text1" w:themeTint="BF"/>
          <w:sz w:val="32"/>
          <w:szCs w:val="32"/>
        </w:rPr>
      </w:pPr>
      <w:r w:rsidRPr="008F05AD">
        <w:rPr>
          <w:rFonts w:ascii="Arial" w:hAnsi="Arial" w:cs="Arial"/>
          <w:b/>
          <w:color w:val="404040" w:themeColor="text1" w:themeTint="BF"/>
          <w:sz w:val="32"/>
          <w:szCs w:val="32"/>
        </w:rPr>
        <w:t>Formación de</w:t>
      </w:r>
      <w:r w:rsidR="00521043" w:rsidRPr="008F05AD">
        <w:rPr>
          <w:rFonts w:ascii="Arial" w:hAnsi="Arial" w:cs="Arial"/>
          <w:b/>
          <w:color w:val="404040" w:themeColor="text1" w:themeTint="BF"/>
          <w:sz w:val="32"/>
          <w:szCs w:val="32"/>
        </w:rPr>
        <w:t xml:space="preserve"> </w:t>
      </w:r>
      <w:r w:rsidRPr="008F05AD">
        <w:rPr>
          <w:rFonts w:ascii="Arial" w:hAnsi="Arial" w:cs="Arial"/>
          <w:b/>
          <w:noProof/>
          <w:color w:val="404040" w:themeColor="text1" w:themeTint="BF"/>
          <w:sz w:val="32"/>
          <w:szCs w:val="32"/>
          <w:lang w:eastAsia="es-CL"/>
        </w:rPr>
        <w:t>Compuestos Binarios y Ternarios</w:t>
      </w:r>
    </w:p>
    <w:p w14:paraId="4B0B9B2A" w14:textId="7422B095" w:rsidR="005B0FF5" w:rsidRDefault="00F62A3C" w:rsidP="00AC1B00">
      <w:pPr>
        <w:spacing w:after="0"/>
        <w:rPr>
          <w:rFonts w:ascii="Arial" w:hAnsi="Arial" w:cs="Arial"/>
          <w:color w:val="404040" w:themeColor="text1" w:themeTint="BF"/>
          <w:sz w:val="28"/>
          <w:szCs w:val="36"/>
          <w:lang w:val="es-ES"/>
        </w:rPr>
      </w:pPr>
      <w:r w:rsidRPr="00F62A3C">
        <w:rPr>
          <w:rFonts w:ascii="Arial" w:hAnsi="Arial" w:cs="Arial"/>
          <w:color w:val="404040" w:themeColor="text1" w:themeTint="BF"/>
          <w:sz w:val="28"/>
          <w:szCs w:val="36"/>
          <w:lang w:val="es-ES"/>
        </w:rPr>
        <w:t>Para</w:t>
      </w:r>
      <w:r>
        <w:rPr>
          <w:rFonts w:ascii="Arial" w:hAnsi="Arial" w:cs="Arial"/>
          <w:b/>
          <w:color w:val="404040" w:themeColor="text1" w:themeTint="BF"/>
          <w:sz w:val="28"/>
          <w:szCs w:val="36"/>
          <w:lang w:val="es-ES"/>
        </w:rPr>
        <w:t xml:space="preserve"> </w:t>
      </w:r>
      <w:r w:rsidR="00F60FA2" w:rsidRPr="00F60FA2">
        <w:rPr>
          <w:rFonts w:ascii="Arial" w:hAnsi="Arial" w:cs="Arial"/>
          <w:color w:val="404040" w:themeColor="text1" w:themeTint="BF"/>
          <w:sz w:val="28"/>
          <w:szCs w:val="36"/>
          <w:lang w:val="es-ES"/>
        </w:rPr>
        <w:t>cada uno de los compuestos señalados en la tabla</w:t>
      </w:r>
      <w:r w:rsidR="005B0FF5">
        <w:rPr>
          <w:rFonts w:ascii="Arial" w:hAnsi="Arial" w:cs="Arial"/>
          <w:color w:val="404040" w:themeColor="text1" w:themeTint="BF"/>
          <w:sz w:val="28"/>
          <w:szCs w:val="36"/>
          <w:lang w:val="es-ES"/>
        </w:rPr>
        <w:t xml:space="preserve"> explicita:</w:t>
      </w:r>
    </w:p>
    <w:p w14:paraId="2A2CD139" w14:textId="55BE0D57" w:rsidR="00AC1B00" w:rsidRPr="00AC1B00" w:rsidRDefault="00AC1B00" w:rsidP="00AC1B00">
      <w:pPr>
        <w:pStyle w:val="Prrafodelista"/>
        <w:numPr>
          <w:ilvl w:val="0"/>
          <w:numId w:val="7"/>
        </w:numPr>
        <w:spacing w:after="0"/>
        <w:rPr>
          <w:rFonts w:ascii="Arial" w:hAnsi="Arial" w:cs="Arial"/>
          <w:color w:val="404040" w:themeColor="text1" w:themeTint="BF"/>
          <w:sz w:val="28"/>
          <w:szCs w:val="36"/>
          <w:lang w:val="es-ES"/>
        </w:rPr>
      </w:pPr>
      <w:r>
        <w:rPr>
          <w:rFonts w:ascii="Arial" w:hAnsi="Arial" w:cs="Arial"/>
          <w:color w:val="404040" w:themeColor="text1" w:themeTint="BF"/>
          <w:sz w:val="28"/>
          <w:szCs w:val="36"/>
          <w:lang w:val="es-ES"/>
        </w:rPr>
        <w:t>Estructura Lewis de los elementos y compuestos formado.</w:t>
      </w:r>
    </w:p>
    <w:p w14:paraId="64435213" w14:textId="77777777" w:rsidR="00F62A3C" w:rsidRDefault="00AC1B00" w:rsidP="00AC1B00">
      <w:pPr>
        <w:pStyle w:val="Prrafodelista"/>
        <w:numPr>
          <w:ilvl w:val="0"/>
          <w:numId w:val="7"/>
        </w:numPr>
        <w:spacing w:after="0"/>
        <w:rPr>
          <w:rFonts w:ascii="Arial" w:hAnsi="Arial" w:cs="Arial"/>
          <w:color w:val="404040" w:themeColor="text1" w:themeTint="BF"/>
          <w:sz w:val="28"/>
          <w:szCs w:val="36"/>
          <w:lang w:val="es-ES"/>
        </w:rPr>
      </w:pPr>
      <w:r w:rsidRPr="00AC1B00">
        <w:rPr>
          <w:rFonts w:ascii="Arial" w:hAnsi="Arial" w:cs="Arial"/>
          <w:color w:val="404040" w:themeColor="text1" w:themeTint="BF"/>
          <w:sz w:val="28"/>
          <w:szCs w:val="36"/>
          <w:lang w:val="es-ES"/>
        </w:rPr>
        <w:t xml:space="preserve">Clasificación </w:t>
      </w:r>
      <w:r>
        <w:rPr>
          <w:rFonts w:ascii="Arial" w:hAnsi="Arial" w:cs="Arial"/>
          <w:color w:val="404040" w:themeColor="text1" w:themeTint="BF"/>
          <w:sz w:val="28"/>
          <w:szCs w:val="36"/>
          <w:lang w:val="es-ES"/>
        </w:rPr>
        <w:t xml:space="preserve">del compuesto </w:t>
      </w:r>
      <w:r w:rsidRPr="00AC1B00">
        <w:rPr>
          <w:rFonts w:ascii="Arial" w:hAnsi="Arial" w:cs="Arial"/>
          <w:color w:val="404040" w:themeColor="text1" w:themeTint="BF"/>
          <w:sz w:val="28"/>
          <w:szCs w:val="36"/>
          <w:lang w:val="es-ES"/>
        </w:rPr>
        <w:t>en</w:t>
      </w:r>
      <w:r w:rsidR="00F62A3C">
        <w:rPr>
          <w:rFonts w:ascii="Arial" w:hAnsi="Arial" w:cs="Arial"/>
          <w:color w:val="404040" w:themeColor="text1" w:themeTint="BF"/>
          <w:sz w:val="28"/>
          <w:szCs w:val="36"/>
          <w:lang w:val="es-ES"/>
        </w:rPr>
        <w:t>:</w:t>
      </w:r>
    </w:p>
    <w:p w14:paraId="2D4438C3" w14:textId="55676A17" w:rsidR="00F62A3C" w:rsidRPr="00521043" w:rsidRDefault="00521043" w:rsidP="00521043">
      <w:pPr>
        <w:pStyle w:val="Prrafodelista"/>
        <w:numPr>
          <w:ilvl w:val="1"/>
          <w:numId w:val="7"/>
        </w:numPr>
        <w:spacing w:after="0"/>
        <w:rPr>
          <w:rFonts w:ascii="Arial" w:hAnsi="Arial" w:cs="Arial"/>
          <w:color w:val="404040" w:themeColor="text1" w:themeTint="BF"/>
          <w:sz w:val="28"/>
          <w:szCs w:val="36"/>
          <w:lang w:val="es-ES"/>
        </w:rPr>
      </w:pPr>
      <w:r w:rsidRPr="00521043">
        <w:rPr>
          <w:rFonts w:ascii="Arial" w:hAnsi="Arial" w:cs="Arial"/>
          <w:color w:val="404040" w:themeColor="text1" w:themeTint="BF"/>
          <w:sz w:val="28"/>
          <w:szCs w:val="36"/>
          <w:lang w:val="es-ES"/>
        </w:rPr>
        <w:t xml:space="preserve">(O) </w:t>
      </w:r>
      <w:r w:rsidR="00F62A3C" w:rsidRPr="00521043">
        <w:rPr>
          <w:rFonts w:ascii="Arial" w:hAnsi="Arial" w:cs="Arial"/>
          <w:color w:val="404040" w:themeColor="text1" w:themeTint="BF"/>
          <w:sz w:val="28"/>
          <w:szCs w:val="36"/>
          <w:lang w:val="es-ES"/>
        </w:rPr>
        <w:t xml:space="preserve">orgánico o </w:t>
      </w:r>
      <w:r w:rsidRPr="00521043">
        <w:rPr>
          <w:rFonts w:ascii="Arial" w:hAnsi="Arial" w:cs="Arial"/>
          <w:color w:val="404040" w:themeColor="text1" w:themeTint="BF"/>
          <w:sz w:val="28"/>
          <w:szCs w:val="36"/>
          <w:lang w:val="es-ES"/>
        </w:rPr>
        <w:t xml:space="preserve">(I) </w:t>
      </w:r>
      <w:r w:rsidR="00F62A3C" w:rsidRPr="00521043">
        <w:rPr>
          <w:rFonts w:ascii="Arial" w:hAnsi="Arial" w:cs="Arial"/>
          <w:color w:val="404040" w:themeColor="text1" w:themeTint="BF"/>
          <w:sz w:val="28"/>
          <w:szCs w:val="36"/>
          <w:lang w:val="es-ES"/>
        </w:rPr>
        <w:t>inorgánico</w:t>
      </w:r>
      <w:r w:rsidR="00AC1B00" w:rsidRPr="00521043">
        <w:rPr>
          <w:rFonts w:ascii="Arial" w:hAnsi="Arial" w:cs="Arial"/>
          <w:color w:val="404040" w:themeColor="text1" w:themeTint="BF"/>
          <w:sz w:val="28"/>
          <w:szCs w:val="36"/>
          <w:lang w:val="es-ES"/>
        </w:rPr>
        <w:t xml:space="preserve"> </w:t>
      </w:r>
    </w:p>
    <w:p w14:paraId="685D1985" w14:textId="050AC4FF" w:rsidR="00F62A3C" w:rsidRPr="00521043" w:rsidRDefault="00521043" w:rsidP="00521043">
      <w:pPr>
        <w:pStyle w:val="Prrafodelista"/>
        <w:numPr>
          <w:ilvl w:val="1"/>
          <w:numId w:val="7"/>
        </w:numPr>
        <w:spacing w:after="0"/>
        <w:rPr>
          <w:rFonts w:ascii="Arial" w:hAnsi="Arial" w:cs="Arial"/>
          <w:color w:val="404040" w:themeColor="text1" w:themeTint="BF"/>
          <w:sz w:val="28"/>
          <w:szCs w:val="36"/>
          <w:lang w:val="es-ES"/>
        </w:rPr>
      </w:pPr>
      <w:r w:rsidRPr="00521043">
        <w:rPr>
          <w:rFonts w:ascii="Arial" w:hAnsi="Arial" w:cs="Arial"/>
          <w:color w:val="404040" w:themeColor="text1" w:themeTint="BF"/>
          <w:sz w:val="28"/>
          <w:szCs w:val="36"/>
          <w:lang w:val="es-ES"/>
        </w:rPr>
        <w:t>(B)</w:t>
      </w:r>
      <w:r w:rsidR="00F62A3C" w:rsidRPr="00521043">
        <w:rPr>
          <w:rFonts w:ascii="Arial" w:hAnsi="Arial" w:cs="Arial"/>
          <w:color w:val="404040" w:themeColor="text1" w:themeTint="BF"/>
          <w:sz w:val="28"/>
          <w:szCs w:val="36"/>
          <w:lang w:val="es-ES"/>
        </w:rPr>
        <w:t xml:space="preserve">binario: </w:t>
      </w:r>
      <w:r>
        <w:rPr>
          <w:rFonts w:ascii="Arial" w:hAnsi="Arial" w:cs="Arial"/>
          <w:color w:val="404040" w:themeColor="text1" w:themeTint="BF"/>
          <w:sz w:val="28"/>
          <w:szCs w:val="36"/>
          <w:lang w:val="es-ES"/>
        </w:rPr>
        <w:t>(BA)</w:t>
      </w:r>
      <w:r w:rsidR="00F62A3C" w:rsidRPr="00521043">
        <w:rPr>
          <w:rFonts w:ascii="Arial" w:hAnsi="Arial" w:cs="Arial"/>
          <w:color w:val="404040" w:themeColor="text1" w:themeTint="BF"/>
          <w:sz w:val="28"/>
          <w:szCs w:val="36"/>
          <w:lang w:val="es-ES"/>
        </w:rPr>
        <w:t xml:space="preserve">anhídrido, </w:t>
      </w:r>
      <w:r>
        <w:rPr>
          <w:rFonts w:ascii="Arial" w:hAnsi="Arial" w:cs="Arial"/>
          <w:color w:val="404040" w:themeColor="text1" w:themeTint="BF"/>
          <w:sz w:val="28"/>
          <w:szCs w:val="36"/>
          <w:lang w:val="es-ES"/>
        </w:rPr>
        <w:t>(</w:t>
      </w:r>
      <w:proofErr w:type="spellStart"/>
      <w:r>
        <w:rPr>
          <w:rFonts w:ascii="Arial" w:hAnsi="Arial" w:cs="Arial"/>
          <w:color w:val="404040" w:themeColor="text1" w:themeTint="BF"/>
          <w:sz w:val="28"/>
          <w:szCs w:val="36"/>
          <w:lang w:val="es-ES"/>
        </w:rPr>
        <w:t>BHu</w:t>
      </w:r>
      <w:proofErr w:type="spellEnd"/>
      <w:r>
        <w:rPr>
          <w:rFonts w:ascii="Arial" w:hAnsi="Arial" w:cs="Arial"/>
          <w:color w:val="404040" w:themeColor="text1" w:themeTint="BF"/>
          <w:sz w:val="28"/>
          <w:szCs w:val="36"/>
          <w:lang w:val="es-ES"/>
        </w:rPr>
        <w:t>)</w:t>
      </w:r>
      <w:r w:rsidR="005506DC">
        <w:rPr>
          <w:rFonts w:ascii="Arial" w:hAnsi="Arial" w:cs="Arial"/>
          <w:color w:val="404040" w:themeColor="text1" w:themeTint="BF"/>
          <w:sz w:val="28"/>
          <w:szCs w:val="36"/>
          <w:lang w:val="es-ES"/>
        </w:rPr>
        <w:t>hidruro,</w:t>
      </w:r>
      <w:r w:rsidR="00F62A3C" w:rsidRPr="00521043">
        <w:rPr>
          <w:rFonts w:ascii="Arial" w:hAnsi="Arial" w:cs="Arial"/>
          <w:color w:val="404040" w:themeColor="text1" w:themeTint="BF"/>
          <w:sz w:val="28"/>
          <w:szCs w:val="36"/>
          <w:lang w:val="es-ES"/>
        </w:rPr>
        <w:t xml:space="preserve"> </w:t>
      </w:r>
      <w:r>
        <w:rPr>
          <w:rFonts w:ascii="Arial" w:hAnsi="Arial" w:cs="Arial"/>
          <w:color w:val="404040" w:themeColor="text1" w:themeTint="BF"/>
          <w:sz w:val="28"/>
          <w:szCs w:val="36"/>
          <w:lang w:val="es-ES"/>
        </w:rPr>
        <w:t>(</w:t>
      </w:r>
      <w:proofErr w:type="spellStart"/>
      <w:r>
        <w:rPr>
          <w:rFonts w:ascii="Arial" w:hAnsi="Arial" w:cs="Arial"/>
          <w:color w:val="404040" w:themeColor="text1" w:themeTint="BF"/>
          <w:sz w:val="28"/>
          <w:szCs w:val="36"/>
          <w:lang w:val="es-ES"/>
        </w:rPr>
        <w:t>BHa</w:t>
      </w:r>
      <w:proofErr w:type="spellEnd"/>
      <w:r>
        <w:rPr>
          <w:rFonts w:ascii="Arial" w:hAnsi="Arial" w:cs="Arial"/>
          <w:color w:val="404040" w:themeColor="text1" w:themeTint="BF"/>
          <w:sz w:val="28"/>
          <w:szCs w:val="36"/>
          <w:lang w:val="es-ES"/>
        </w:rPr>
        <w:t>)</w:t>
      </w:r>
      <w:r w:rsidR="00F62A3C" w:rsidRPr="00521043">
        <w:rPr>
          <w:rFonts w:ascii="Arial" w:hAnsi="Arial" w:cs="Arial"/>
          <w:color w:val="404040" w:themeColor="text1" w:themeTint="BF"/>
          <w:sz w:val="28"/>
          <w:szCs w:val="36"/>
          <w:lang w:val="es-ES"/>
        </w:rPr>
        <w:t>hidrácido</w:t>
      </w:r>
      <w:r w:rsidR="005506DC">
        <w:rPr>
          <w:rFonts w:ascii="Arial" w:hAnsi="Arial" w:cs="Arial"/>
          <w:color w:val="404040" w:themeColor="text1" w:themeTint="BF"/>
          <w:sz w:val="28"/>
          <w:szCs w:val="36"/>
          <w:lang w:val="es-ES"/>
        </w:rPr>
        <w:t>, (BS)sal</w:t>
      </w:r>
    </w:p>
    <w:p w14:paraId="66574842" w14:textId="2798BCE1" w:rsidR="00AC1B00" w:rsidRDefault="00521043" w:rsidP="00521043">
      <w:pPr>
        <w:pStyle w:val="Prrafodelista"/>
        <w:numPr>
          <w:ilvl w:val="1"/>
          <w:numId w:val="7"/>
        </w:numPr>
        <w:spacing w:after="0"/>
        <w:rPr>
          <w:rFonts w:ascii="Arial" w:hAnsi="Arial" w:cs="Arial"/>
          <w:color w:val="404040" w:themeColor="text1" w:themeTint="BF"/>
          <w:sz w:val="28"/>
          <w:szCs w:val="36"/>
          <w:lang w:val="es-ES"/>
        </w:rPr>
      </w:pPr>
      <w:r w:rsidRPr="00521043">
        <w:rPr>
          <w:rFonts w:ascii="Arial" w:hAnsi="Arial" w:cs="Arial"/>
          <w:color w:val="404040" w:themeColor="text1" w:themeTint="BF"/>
          <w:sz w:val="28"/>
          <w:szCs w:val="36"/>
          <w:lang w:val="es-ES"/>
        </w:rPr>
        <w:t>(T)</w:t>
      </w:r>
      <w:r w:rsidR="00F60FA2" w:rsidRPr="00521043">
        <w:rPr>
          <w:rFonts w:ascii="Arial" w:hAnsi="Arial" w:cs="Arial"/>
          <w:color w:val="404040" w:themeColor="text1" w:themeTint="BF"/>
          <w:sz w:val="28"/>
          <w:szCs w:val="36"/>
          <w:lang w:val="es-ES"/>
        </w:rPr>
        <w:t>ternario</w:t>
      </w:r>
      <w:r w:rsidR="00F62A3C" w:rsidRPr="00521043">
        <w:rPr>
          <w:rFonts w:ascii="Arial" w:hAnsi="Arial" w:cs="Arial"/>
          <w:color w:val="404040" w:themeColor="text1" w:themeTint="BF"/>
          <w:sz w:val="28"/>
          <w:szCs w:val="36"/>
          <w:lang w:val="es-ES"/>
        </w:rPr>
        <w:t xml:space="preserve">: </w:t>
      </w:r>
      <w:r>
        <w:rPr>
          <w:rFonts w:ascii="Arial" w:hAnsi="Arial" w:cs="Arial"/>
          <w:color w:val="404040" w:themeColor="text1" w:themeTint="BF"/>
          <w:sz w:val="28"/>
          <w:szCs w:val="36"/>
          <w:lang w:val="es-ES"/>
        </w:rPr>
        <w:t>(TH)</w:t>
      </w:r>
      <w:r w:rsidR="00F62A3C" w:rsidRPr="00521043">
        <w:rPr>
          <w:rFonts w:ascii="Arial" w:hAnsi="Arial" w:cs="Arial"/>
          <w:color w:val="404040" w:themeColor="text1" w:themeTint="BF"/>
          <w:sz w:val="28"/>
          <w:szCs w:val="36"/>
          <w:lang w:val="es-ES"/>
        </w:rPr>
        <w:t xml:space="preserve">hidróxido, </w:t>
      </w:r>
      <w:r>
        <w:rPr>
          <w:rFonts w:ascii="Arial" w:hAnsi="Arial" w:cs="Arial"/>
          <w:color w:val="404040" w:themeColor="text1" w:themeTint="BF"/>
          <w:sz w:val="28"/>
          <w:szCs w:val="36"/>
          <w:lang w:val="es-ES"/>
        </w:rPr>
        <w:t>(TO)</w:t>
      </w:r>
      <w:r w:rsidR="00F62A3C" w:rsidRPr="00521043">
        <w:rPr>
          <w:rFonts w:ascii="Arial" w:hAnsi="Arial" w:cs="Arial"/>
          <w:color w:val="404040" w:themeColor="text1" w:themeTint="BF"/>
          <w:sz w:val="28"/>
          <w:szCs w:val="36"/>
          <w:lang w:val="es-ES"/>
        </w:rPr>
        <w:t xml:space="preserve">oxiácido o </w:t>
      </w:r>
      <w:r>
        <w:rPr>
          <w:rFonts w:ascii="Arial" w:hAnsi="Arial" w:cs="Arial"/>
          <w:color w:val="404040" w:themeColor="text1" w:themeTint="BF"/>
          <w:sz w:val="28"/>
          <w:szCs w:val="36"/>
          <w:lang w:val="es-ES"/>
        </w:rPr>
        <w:t>(TS)</w:t>
      </w:r>
      <w:r w:rsidR="00F62A3C" w:rsidRPr="00521043">
        <w:rPr>
          <w:rFonts w:ascii="Arial" w:hAnsi="Arial" w:cs="Arial"/>
          <w:color w:val="404040" w:themeColor="text1" w:themeTint="BF"/>
          <w:sz w:val="28"/>
          <w:szCs w:val="36"/>
          <w:lang w:val="es-ES"/>
        </w:rPr>
        <w:t>sal ternaria</w:t>
      </w:r>
    </w:p>
    <w:p w14:paraId="0BAA4A6D" w14:textId="247A18A7" w:rsidR="00485044" w:rsidRDefault="00485044" w:rsidP="000B57FE">
      <w:pPr>
        <w:pStyle w:val="Prrafodelista"/>
        <w:spacing w:after="0"/>
        <w:ind w:left="0"/>
        <w:rPr>
          <w:rFonts w:ascii="Arial" w:hAnsi="Arial" w:cs="Arial"/>
          <w:b/>
          <w:color w:val="FF0000"/>
          <w:sz w:val="28"/>
          <w:szCs w:val="36"/>
          <w:vertAlign w:val="subscript"/>
          <w:lang w:val="es-ES"/>
        </w:rPr>
      </w:pPr>
      <w:r w:rsidRPr="00485044">
        <w:rPr>
          <w:rFonts w:ascii="Arial" w:hAnsi="Arial" w:cs="Arial"/>
          <w:b/>
          <w:color w:val="FF0000"/>
          <w:sz w:val="28"/>
          <w:szCs w:val="36"/>
          <w:lang w:val="es-ES"/>
        </w:rPr>
        <w:t>Aplicando al ejercicio 1</w:t>
      </w:r>
      <w:r>
        <w:rPr>
          <w:rFonts w:ascii="Arial" w:hAnsi="Arial" w:cs="Arial"/>
          <w:b/>
          <w:color w:val="FF0000"/>
          <w:sz w:val="28"/>
          <w:szCs w:val="36"/>
          <w:lang w:val="es-ES"/>
        </w:rPr>
        <w:t>: PH</w:t>
      </w:r>
      <w:r>
        <w:rPr>
          <w:rFonts w:ascii="Arial" w:hAnsi="Arial" w:cs="Arial"/>
          <w:b/>
          <w:color w:val="FF0000"/>
          <w:sz w:val="28"/>
          <w:szCs w:val="36"/>
          <w:vertAlign w:val="subscript"/>
          <w:lang w:val="es-ES"/>
        </w:rPr>
        <w:t>3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61"/>
        <w:gridCol w:w="5751"/>
      </w:tblGrid>
      <w:tr w:rsidR="00EF7951" w:rsidRPr="008F0585" w14:paraId="697B4FAE" w14:textId="77777777" w:rsidTr="008F0585">
        <w:trPr>
          <w:trHeight w:val="471"/>
        </w:trPr>
        <w:tc>
          <w:tcPr>
            <w:tcW w:w="4361" w:type="dxa"/>
            <w:tcBorders>
              <w:top w:val="single" w:sz="18" w:space="0" w:color="00C181"/>
              <w:left w:val="single" w:sz="18" w:space="0" w:color="00C181"/>
              <w:bottom w:val="single" w:sz="18" w:space="0" w:color="00C181"/>
            </w:tcBorders>
            <w:vAlign w:val="center"/>
          </w:tcPr>
          <w:p w14:paraId="5A9A1917" w14:textId="4791627D" w:rsidR="00EF7951" w:rsidRPr="008F0585" w:rsidRDefault="00EF7951" w:rsidP="00EF7951">
            <w:pPr>
              <w:pStyle w:val="Prrafodelista"/>
              <w:ind w:left="0"/>
              <w:jc w:val="center"/>
              <w:rPr>
                <w:rFonts w:ascii="Arial" w:hAnsi="Arial" w:cs="Arial"/>
                <w:color w:val="FF0000"/>
                <w:sz w:val="24"/>
                <w:szCs w:val="36"/>
                <w:lang w:val="es-ES"/>
              </w:rPr>
            </w:pPr>
            <w:r w:rsidRPr="008F0585">
              <w:rPr>
                <w:rFonts w:ascii="Arial" w:hAnsi="Arial" w:cs="Arial"/>
                <w:color w:val="FF0000"/>
                <w:sz w:val="24"/>
                <w:szCs w:val="36"/>
                <w:lang w:val="es-ES"/>
              </w:rPr>
              <w:t>MÉTODO</w:t>
            </w:r>
          </w:p>
        </w:tc>
        <w:tc>
          <w:tcPr>
            <w:tcW w:w="5751" w:type="dxa"/>
            <w:tcBorders>
              <w:top w:val="single" w:sz="18" w:space="0" w:color="00C181"/>
              <w:bottom w:val="single" w:sz="18" w:space="0" w:color="00C181"/>
              <w:right w:val="single" w:sz="18" w:space="0" w:color="00C181"/>
            </w:tcBorders>
            <w:vAlign w:val="center"/>
          </w:tcPr>
          <w:p w14:paraId="64C15F8B" w14:textId="6CBF07B7" w:rsidR="00EF7951" w:rsidRPr="008F0585" w:rsidRDefault="00EF7951" w:rsidP="00EF7951">
            <w:pPr>
              <w:jc w:val="center"/>
              <w:rPr>
                <w:rFonts w:ascii="Arial" w:hAnsi="Arial" w:cs="Arial"/>
                <w:color w:val="FF0000"/>
                <w:sz w:val="24"/>
                <w:szCs w:val="36"/>
                <w:lang w:val="es-ES"/>
              </w:rPr>
            </w:pPr>
            <w:r w:rsidRPr="008F0585">
              <w:rPr>
                <w:rFonts w:ascii="Arial" w:hAnsi="Arial" w:cs="Arial"/>
                <w:color w:val="FF0000"/>
                <w:sz w:val="24"/>
                <w:szCs w:val="36"/>
                <w:lang w:val="es-ES"/>
              </w:rPr>
              <w:t>APLICACIÓN DEL MÉTODO</w:t>
            </w:r>
          </w:p>
        </w:tc>
      </w:tr>
      <w:tr w:rsidR="00EF7951" w:rsidRPr="008F0585" w14:paraId="1CC55C4B" w14:textId="77777777" w:rsidTr="008F0585">
        <w:trPr>
          <w:trHeight w:val="1435"/>
        </w:trPr>
        <w:tc>
          <w:tcPr>
            <w:tcW w:w="4361" w:type="dxa"/>
            <w:tcBorders>
              <w:left w:val="single" w:sz="18" w:space="0" w:color="00C181"/>
              <w:bottom w:val="single" w:sz="18" w:space="0" w:color="00C181"/>
            </w:tcBorders>
          </w:tcPr>
          <w:p w14:paraId="5B298DBF" w14:textId="77777777" w:rsidR="00EF7951" w:rsidRPr="008F0585" w:rsidRDefault="00EF7951" w:rsidP="00EF7951">
            <w:pPr>
              <w:pStyle w:val="Prrafodelista"/>
              <w:ind w:left="0"/>
              <w:rPr>
                <w:rFonts w:ascii="Arial" w:hAnsi="Arial" w:cs="Arial"/>
                <w:color w:val="FF0000"/>
                <w:sz w:val="24"/>
                <w:szCs w:val="36"/>
                <w:lang w:val="es-ES"/>
              </w:rPr>
            </w:pPr>
            <w:r w:rsidRPr="008F0585">
              <w:rPr>
                <w:rFonts w:ascii="Arial" w:hAnsi="Arial" w:cs="Arial"/>
                <w:color w:val="FF0000"/>
                <w:sz w:val="24"/>
                <w:szCs w:val="36"/>
                <w:lang w:val="es-ES"/>
              </w:rPr>
              <w:t xml:space="preserve">Paso 1: contar el total de electrones de valencia disponibles para formar el compuesto </w:t>
            </w:r>
          </w:p>
          <w:p w14:paraId="76840E4E" w14:textId="77777777" w:rsidR="00EF7951" w:rsidRPr="008F0585" w:rsidRDefault="00EF7951" w:rsidP="000B57FE">
            <w:pPr>
              <w:pStyle w:val="Prrafodelista"/>
              <w:ind w:left="0"/>
              <w:rPr>
                <w:rFonts w:ascii="Arial" w:hAnsi="Arial" w:cs="Arial"/>
                <w:b/>
                <w:color w:val="FF0000"/>
                <w:sz w:val="24"/>
                <w:szCs w:val="36"/>
                <w:lang w:val="es-ES"/>
              </w:rPr>
            </w:pPr>
          </w:p>
        </w:tc>
        <w:tc>
          <w:tcPr>
            <w:tcW w:w="5751" w:type="dxa"/>
            <w:tcBorders>
              <w:bottom w:val="single" w:sz="18" w:space="0" w:color="00C181"/>
              <w:right w:val="single" w:sz="18" w:space="0" w:color="00C181"/>
            </w:tcBorders>
          </w:tcPr>
          <w:p w14:paraId="7797DFDA" w14:textId="77777777" w:rsidR="00EF7951" w:rsidRPr="008F0585" w:rsidRDefault="00EF7951" w:rsidP="00EF7951">
            <w:pPr>
              <w:rPr>
                <w:rFonts w:ascii="Arial" w:hAnsi="Arial" w:cs="Arial"/>
                <w:color w:val="FF0000"/>
                <w:sz w:val="24"/>
                <w:szCs w:val="36"/>
                <w:lang w:val="es-ES"/>
              </w:rPr>
            </w:pPr>
            <w:r w:rsidRPr="008F0585">
              <w:rPr>
                <w:rFonts w:ascii="Arial" w:hAnsi="Arial" w:cs="Arial"/>
                <w:color w:val="FF0000"/>
                <w:sz w:val="24"/>
                <w:szCs w:val="36"/>
                <w:lang w:val="es-ES"/>
              </w:rPr>
              <w:t xml:space="preserve">El fósforo pertenece al grupo 15 o VA, por lo que tiene 5 electrones de valencia. </w:t>
            </w:r>
          </w:p>
          <w:p w14:paraId="44D55EDC" w14:textId="4A397225" w:rsidR="00EF7951" w:rsidRPr="008F0585" w:rsidRDefault="00EF7951" w:rsidP="00EF7951">
            <w:pPr>
              <w:rPr>
                <w:rFonts w:ascii="Arial" w:hAnsi="Arial" w:cs="Arial"/>
                <w:color w:val="FF0000"/>
                <w:sz w:val="24"/>
                <w:szCs w:val="36"/>
                <w:lang w:val="es-ES"/>
              </w:rPr>
            </w:pPr>
            <w:r w:rsidRPr="008F0585">
              <w:rPr>
                <w:rFonts w:ascii="Arial" w:hAnsi="Arial" w:cs="Arial"/>
                <w:color w:val="FF0000"/>
                <w:sz w:val="24"/>
                <w:szCs w:val="36"/>
                <w:lang w:val="es-ES"/>
              </w:rPr>
              <w:t xml:space="preserve">El hidrógeno pertenece al grupo 1 o IA, por lo que tiene sólo 1 electrón de valencia. </w:t>
            </w:r>
          </w:p>
          <w:p w14:paraId="4325D0BB" w14:textId="08A77608" w:rsidR="00EF7951" w:rsidRPr="008F0585" w:rsidRDefault="00EF7951" w:rsidP="005506DC">
            <w:pPr>
              <w:rPr>
                <w:rFonts w:ascii="Arial" w:hAnsi="Arial" w:cs="Arial"/>
                <w:b/>
                <w:color w:val="FF0000"/>
                <w:sz w:val="24"/>
                <w:szCs w:val="36"/>
                <w:vertAlign w:val="subscript"/>
                <w:lang w:val="es-ES"/>
              </w:rPr>
            </w:pPr>
            <w:r w:rsidRPr="008F0585">
              <w:rPr>
                <w:rFonts w:ascii="Arial" w:hAnsi="Arial" w:cs="Arial"/>
                <w:b/>
                <w:color w:val="FF0000"/>
                <w:sz w:val="24"/>
                <w:szCs w:val="36"/>
                <w:lang w:val="es-ES"/>
              </w:rPr>
              <w:t>Electrones valencia totales</w:t>
            </w:r>
            <w:r w:rsidR="005506DC" w:rsidRPr="008F0585">
              <w:rPr>
                <w:rFonts w:ascii="Arial" w:hAnsi="Arial" w:cs="Arial"/>
                <w:b/>
                <w:color w:val="FF0000"/>
                <w:sz w:val="24"/>
                <w:szCs w:val="36"/>
                <w:lang w:val="es-ES"/>
              </w:rPr>
              <w:t xml:space="preserve"> </w:t>
            </w:r>
            <w:r w:rsidRPr="008F0585">
              <w:rPr>
                <w:rFonts w:ascii="Arial" w:hAnsi="Arial" w:cs="Arial"/>
                <w:b/>
                <w:color w:val="FF0000"/>
                <w:sz w:val="24"/>
                <w:szCs w:val="36"/>
                <w:lang w:val="es-ES"/>
              </w:rPr>
              <w:t>=</w:t>
            </w:r>
            <w:r w:rsidR="005506DC" w:rsidRPr="008F0585">
              <w:rPr>
                <w:rFonts w:ascii="Arial" w:hAnsi="Arial" w:cs="Arial"/>
                <w:b/>
                <w:color w:val="FF0000"/>
                <w:sz w:val="24"/>
                <w:szCs w:val="36"/>
                <w:lang w:val="es-ES"/>
              </w:rPr>
              <w:t xml:space="preserve"> </w:t>
            </w:r>
            <w:r w:rsidRPr="008F0585">
              <w:rPr>
                <w:rFonts w:ascii="Arial" w:hAnsi="Arial" w:cs="Arial"/>
                <w:b/>
                <w:color w:val="FF0000"/>
                <w:sz w:val="24"/>
                <w:szCs w:val="36"/>
                <w:lang w:val="es-ES"/>
              </w:rPr>
              <w:t>5+1+1+1</w:t>
            </w:r>
            <w:r w:rsidR="005506DC" w:rsidRPr="008F0585">
              <w:rPr>
                <w:rFonts w:ascii="Arial" w:hAnsi="Arial" w:cs="Arial"/>
                <w:b/>
                <w:color w:val="FF0000"/>
                <w:sz w:val="24"/>
                <w:szCs w:val="36"/>
                <w:lang w:val="es-ES"/>
              </w:rPr>
              <w:t xml:space="preserve"> </w:t>
            </w:r>
            <w:r w:rsidRPr="008F0585">
              <w:rPr>
                <w:rFonts w:ascii="Arial" w:hAnsi="Arial" w:cs="Arial"/>
                <w:b/>
                <w:color w:val="FF0000"/>
                <w:sz w:val="24"/>
                <w:szCs w:val="36"/>
                <w:lang w:val="es-ES"/>
              </w:rPr>
              <w:t>=</w:t>
            </w:r>
            <w:r w:rsidR="005506DC" w:rsidRPr="008F0585">
              <w:rPr>
                <w:rFonts w:ascii="Arial" w:hAnsi="Arial" w:cs="Arial"/>
                <w:b/>
                <w:color w:val="FF0000"/>
                <w:sz w:val="24"/>
                <w:szCs w:val="36"/>
                <w:lang w:val="es-ES"/>
              </w:rPr>
              <w:t xml:space="preserve"> </w:t>
            </w:r>
            <w:r w:rsidRPr="008F0585">
              <w:rPr>
                <w:rFonts w:ascii="Arial" w:hAnsi="Arial" w:cs="Arial"/>
                <w:b/>
                <w:color w:val="FF0000"/>
                <w:sz w:val="24"/>
                <w:szCs w:val="36"/>
                <w:lang w:val="es-ES"/>
              </w:rPr>
              <w:t xml:space="preserve">8 </w:t>
            </w:r>
          </w:p>
        </w:tc>
      </w:tr>
      <w:tr w:rsidR="00EF7951" w:rsidRPr="008F0585" w14:paraId="0A6F68CF" w14:textId="77777777" w:rsidTr="008F0585">
        <w:trPr>
          <w:trHeight w:val="1021"/>
        </w:trPr>
        <w:tc>
          <w:tcPr>
            <w:tcW w:w="4361" w:type="dxa"/>
            <w:tcBorders>
              <w:top w:val="single" w:sz="18" w:space="0" w:color="00C181"/>
              <w:left w:val="single" w:sz="18" w:space="0" w:color="00C181"/>
              <w:bottom w:val="single" w:sz="18" w:space="0" w:color="00C181"/>
            </w:tcBorders>
          </w:tcPr>
          <w:p w14:paraId="01E55F17" w14:textId="36894E86" w:rsidR="00EF7951" w:rsidRPr="008F0585" w:rsidRDefault="00EF7951" w:rsidP="000B57FE">
            <w:pPr>
              <w:pStyle w:val="Prrafodelista"/>
              <w:ind w:left="0"/>
              <w:rPr>
                <w:rFonts w:ascii="Arial" w:hAnsi="Arial" w:cs="Arial"/>
                <w:color w:val="FF0000"/>
                <w:sz w:val="24"/>
                <w:szCs w:val="36"/>
                <w:lang w:val="es-ES"/>
              </w:rPr>
            </w:pPr>
            <w:r w:rsidRPr="008F0585">
              <w:rPr>
                <w:rFonts w:ascii="Arial" w:hAnsi="Arial" w:cs="Arial"/>
                <w:color w:val="FF0000"/>
                <w:sz w:val="24"/>
                <w:szCs w:val="36"/>
                <w:lang w:val="es-ES"/>
              </w:rPr>
              <w:t>Paso 2: contabilizar los electrones incluidos en los duetos y octetos que deberá formar cada elemento</w:t>
            </w:r>
          </w:p>
        </w:tc>
        <w:tc>
          <w:tcPr>
            <w:tcW w:w="5751" w:type="dxa"/>
            <w:tcBorders>
              <w:top w:val="single" w:sz="18" w:space="0" w:color="00C181"/>
              <w:bottom w:val="single" w:sz="18" w:space="0" w:color="00C181"/>
              <w:right w:val="single" w:sz="18" w:space="0" w:color="00C181"/>
            </w:tcBorders>
          </w:tcPr>
          <w:p w14:paraId="531921A7" w14:textId="123C8364" w:rsidR="00EF7951" w:rsidRPr="008F0585" w:rsidRDefault="00EF7951" w:rsidP="008F0585">
            <w:pPr>
              <w:rPr>
                <w:rFonts w:ascii="Arial" w:hAnsi="Arial" w:cs="Arial"/>
                <w:color w:val="FF0000"/>
                <w:sz w:val="24"/>
                <w:szCs w:val="36"/>
                <w:lang w:val="es-ES"/>
              </w:rPr>
            </w:pPr>
            <w:r w:rsidRPr="008F0585">
              <w:rPr>
                <w:rFonts w:ascii="Arial" w:hAnsi="Arial" w:cs="Arial"/>
                <w:color w:val="FF0000"/>
                <w:sz w:val="24"/>
                <w:szCs w:val="36"/>
                <w:lang w:val="es-ES"/>
              </w:rPr>
              <w:t>El fósforo para estabilizarse cumple</w:t>
            </w:r>
            <w:r w:rsidR="008F0585" w:rsidRPr="008F0585">
              <w:rPr>
                <w:rFonts w:ascii="Arial" w:hAnsi="Arial" w:cs="Arial"/>
                <w:color w:val="FF0000"/>
                <w:sz w:val="24"/>
                <w:szCs w:val="36"/>
                <w:lang w:val="es-ES"/>
              </w:rPr>
              <w:t xml:space="preserve"> la regla del octeto y e</w:t>
            </w:r>
            <w:r w:rsidR="005506DC" w:rsidRPr="008F0585">
              <w:rPr>
                <w:rFonts w:ascii="Arial" w:hAnsi="Arial" w:cs="Arial"/>
                <w:color w:val="FF0000"/>
                <w:sz w:val="24"/>
                <w:szCs w:val="36"/>
                <w:lang w:val="es-ES"/>
              </w:rPr>
              <w:t xml:space="preserve">l hidrógeno </w:t>
            </w:r>
            <w:r w:rsidRPr="008F0585">
              <w:rPr>
                <w:rFonts w:ascii="Arial" w:hAnsi="Arial" w:cs="Arial"/>
                <w:color w:val="FF0000"/>
                <w:sz w:val="24"/>
                <w:szCs w:val="36"/>
                <w:lang w:val="es-ES"/>
              </w:rPr>
              <w:t>cumple la regla del dueto</w:t>
            </w:r>
          </w:p>
          <w:p w14:paraId="63AF7A12" w14:textId="77777777" w:rsidR="008F0585" w:rsidRDefault="00EF7951" w:rsidP="005506DC">
            <w:pPr>
              <w:pStyle w:val="Prrafodelista"/>
              <w:ind w:left="0"/>
              <w:rPr>
                <w:rFonts w:ascii="Arial" w:hAnsi="Arial" w:cs="Arial"/>
                <w:b/>
                <w:color w:val="FF0000"/>
                <w:sz w:val="24"/>
                <w:szCs w:val="36"/>
                <w:lang w:val="es-ES"/>
              </w:rPr>
            </w:pPr>
            <w:r w:rsidRPr="008F0585">
              <w:rPr>
                <w:rFonts w:ascii="Arial" w:hAnsi="Arial" w:cs="Arial"/>
                <w:b/>
                <w:color w:val="FF0000"/>
                <w:sz w:val="24"/>
                <w:szCs w:val="36"/>
                <w:lang w:val="es-ES"/>
              </w:rPr>
              <w:t>Electrones total</w:t>
            </w:r>
          </w:p>
          <w:p w14:paraId="577DA6A8" w14:textId="5DEAFD06" w:rsidR="00EF7951" w:rsidRPr="008F0585" w:rsidRDefault="00EF7951" w:rsidP="005506DC">
            <w:pPr>
              <w:pStyle w:val="Prrafodelista"/>
              <w:ind w:left="0"/>
              <w:rPr>
                <w:rFonts w:ascii="Arial" w:hAnsi="Arial" w:cs="Arial"/>
                <w:b/>
                <w:color w:val="FF0000"/>
                <w:sz w:val="24"/>
                <w:szCs w:val="36"/>
                <w:lang w:val="es-ES"/>
              </w:rPr>
            </w:pPr>
            <w:r w:rsidRPr="008F0585">
              <w:rPr>
                <w:rFonts w:ascii="Arial" w:hAnsi="Arial" w:cs="Arial"/>
                <w:b/>
                <w:color w:val="FF0000"/>
                <w:sz w:val="24"/>
                <w:szCs w:val="36"/>
                <w:lang w:val="es-ES"/>
              </w:rPr>
              <w:t>es = 8 + 2 + 2 + 2 = 14 e</w:t>
            </w:r>
          </w:p>
        </w:tc>
      </w:tr>
      <w:tr w:rsidR="005506DC" w:rsidRPr="008F0585" w14:paraId="5E473DA5" w14:textId="77777777" w:rsidTr="008F0585">
        <w:trPr>
          <w:trHeight w:val="1093"/>
        </w:trPr>
        <w:tc>
          <w:tcPr>
            <w:tcW w:w="4361" w:type="dxa"/>
            <w:tcBorders>
              <w:top w:val="single" w:sz="18" w:space="0" w:color="00C181"/>
              <w:left w:val="single" w:sz="18" w:space="0" w:color="00C181"/>
              <w:bottom w:val="single" w:sz="18" w:space="0" w:color="00C181"/>
            </w:tcBorders>
          </w:tcPr>
          <w:p w14:paraId="29C8010F" w14:textId="734DF70F" w:rsidR="005506DC" w:rsidRPr="008F0585" w:rsidRDefault="005506DC" w:rsidP="005506DC">
            <w:pPr>
              <w:pStyle w:val="Prrafodelista"/>
              <w:ind w:left="0"/>
              <w:rPr>
                <w:rFonts w:ascii="Arial" w:hAnsi="Arial" w:cs="Arial"/>
                <w:color w:val="FF0000"/>
                <w:sz w:val="24"/>
                <w:szCs w:val="36"/>
                <w:lang w:val="es-ES"/>
              </w:rPr>
            </w:pPr>
            <w:r w:rsidRPr="008F0585">
              <w:rPr>
                <w:rFonts w:ascii="Arial" w:hAnsi="Arial" w:cs="Arial"/>
                <w:color w:val="FF0000"/>
                <w:sz w:val="24"/>
                <w:szCs w:val="36"/>
                <w:lang w:val="es-ES"/>
              </w:rPr>
              <w:t>Paso 3: (pares de electrones enlazantes) restar los electrones del paso 2 a los obtenidos en el paso 1 y dividir por dos.</w:t>
            </w:r>
          </w:p>
        </w:tc>
        <w:tc>
          <w:tcPr>
            <w:tcW w:w="5751" w:type="dxa"/>
            <w:tcBorders>
              <w:top w:val="single" w:sz="18" w:space="0" w:color="00C181"/>
              <w:bottom w:val="single" w:sz="18" w:space="0" w:color="00C181"/>
              <w:right w:val="single" w:sz="18" w:space="0" w:color="00C181"/>
            </w:tcBorders>
            <w:vAlign w:val="center"/>
          </w:tcPr>
          <w:p w14:paraId="38E2F209" w14:textId="77777777" w:rsidR="005506DC" w:rsidRPr="008F0585" w:rsidRDefault="005506DC" w:rsidP="005506DC">
            <w:pPr>
              <w:pStyle w:val="Prrafodelista"/>
              <w:ind w:left="0"/>
              <w:rPr>
                <w:rFonts w:ascii="Arial" w:hAnsi="Arial" w:cs="Arial"/>
                <w:b/>
                <w:color w:val="FF0000"/>
                <w:sz w:val="24"/>
                <w:szCs w:val="36"/>
                <w:lang w:val="es-ES"/>
              </w:rPr>
            </w:pPr>
            <w:r w:rsidRPr="008F0585">
              <w:rPr>
                <w:rFonts w:ascii="Arial" w:hAnsi="Arial" w:cs="Arial"/>
                <w:b/>
                <w:color w:val="FF0000"/>
                <w:sz w:val="24"/>
                <w:szCs w:val="36"/>
                <w:lang w:val="es-ES"/>
              </w:rPr>
              <w:t xml:space="preserve">Pares de electrones enlazantes </w:t>
            </w:r>
          </w:p>
          <w:p w14:paraId="78DD565E" w14:textId="34402FE7" w:rsidR="005506DC" w:rsidRPr="008F0585" w:rsidRDefault="005506DC" w:rsidP="005506DC">
            <w:pPr>
              <w:pStyle w:val="Prrafodelista"/>
              <w:ind w:left="0"/>
              <w:rPr>
                <w:rFonts w:ascii="Arial" w:hAnsi="Arial" w:cs="Arial"/>
                <w:b/>
                <w:color w:val="FF0000"/>
                <w:sz w:val="24"/>
                <w:szCs w:val="36"/>
                <w:lang w:val="es-ES"/>
              </w:rPr>
            </w:pPr>
            <w:r w:rsidRPr="008F0585">
              <w:rPr>
                <w:rFonts w:ascii="Arial" w:hAnsi="Arial" w:cs="Arial"/>
                <w:b/>
                <w:color w:val="FF0000"/>
                <w:sz w:val="24"/>
                <w:szCs w:val="36"/>
                <w:lang w:val="es-ES"/>
              </w:rPr>
              <w:t xml:space="preserve">(14 – 8) = 6 electrones = 3 pares </w:t>
            </w:r>
          </w:p>
        </w:tc>
      </w:tr>
      <w:tr w:rsidR="005506DC" w:rsidRPr="008F0585" w14:paraId="217164DD" w14:textId="77777777" w:rsidTr="008F0585">
        <w:trPr>
          <w:trHeight w:val="1067"/>
        </w:trPr>
        <w:tc>
          <w:tcPr>
            <w:tcW w:w="4361" w:type="dxa"/>
            <w:tcBorders>
              <w:top w:val="single" w:sz="18" w:space="0" w:color="00C181"/>
              <w:left w:val="single" w:sz="18" w:space="0" w:color="00C181"/>
              <w:bottom w:val="single" w:sz="18" w:space="0" w:color="00C181"/>
            </w:tcBorders>
          </w:tcPr>
          <w:p w14:paraId="3EFF3D27" w14:textId="1D7A8C55" w:rsidR="005506DC" w:rsidRPr="008F0585" w:rsidRDefault="005506DC" w:rsidP="005506DC">
            <w:pPr>
              <w:pStyle w:val="Prrafodelista"/>
              <w:ind w:left="0"/>
              <w:rPr>
                <w:rFonts w:ascii="Arial" w:hAnsi="Arial" w:cs="Arial"/>
                <w:color w:val="FF0000"/>
                <w:sz w:val="24"/>
                <w:szCs w:val="36"/>
                <w:lang w:val="es-ES"/>
              </w:rPr>
            </w:pPr>
            <w:r w:rsidRPr="008F0585">
              <w:rPr>
                <w:rFonts w:ascii="Arial" w:hAnsi="Arial" w:cs="Arial"/>
                <w:color w:val="FF0000"/>
                <w:sz w:val="24"/>
                <w:szCs w:val="36"/>
                <w:lang w:val="es-ES"/>
              </w:rPr>
              <w:t>Paso 4: (pares de electrones no enlazantes) hacer la diferencia entre los electrones del paso 1 y los electrones enlazantes.</w:t>
            </w:r>
          </w:p>
        </w:tc>
        <w:tc>
          <w:tcPr>
            <w:tcW w:w="5751" w:type="dxa"/>
            <w:tcBorders>
              <w:top w:val="single" w:sz="18" w:space="0" w:color="00C181"/>
              <w:bottom w:val="single" w:sz="18" w:space="0" w:color="00C181"/>
              <w:right w:val="single" w:sz="18" w:space="0" w:color="00C181"/>
            </w:tcBorders>
          </w:tcPr>
          <w:p w14:paraId="60D9DFF3" w14:textId="547B0D54" w:rsidR="005506DC" w:rsidRPr="008F0585" w:rsidRDefault="005506DC" w:rsidP="005506DC">
            <w:pPr>
              <w:pStyle w:val="Prrafodelista"/>
              <w:ind w:left="0"/>
              <w:rPr>
                <w:rFonts w:ascii="Arial" w:hAnsi="Arial" w:cs="Arial"/>
                <w:b/>
                <w:color w:val="FF0000"/>
                <w:sz w:val="24"/>
                <w:szCs w:val="36"/>
                <w:lang w:val="es-ES"/>
              </w:rPr>
            </w:pPr>
            <w:r w:rsidRPr="008F0585">
              <w:rPr>
                <w:rFonts w:ascii="Arial" w:hAnsi="Arial" w:cs="Arial"/>
                <w:color w:val="FF0000"/>
                <w:sz w:val="24"/>
                <w:szCs w:val="36"/>
                <w:lang w:val="es-ES"/>
              </w:rPr>
              <w:t>De los 8 electrones de valencia, se habrán usado 6, por lo que quedan 2 sin utilizar</w:t>
            </w:r>
            <w:r w:rsidRPr="008F0585">
              <w:rPr>
                <w:rFonts w:ascii="Arial" w:hAnsi="Arial" w:cs="Arial"/>
                <w:b/>
                <w:color w:val="FF0000"/>
                <w:sz w:val="24"/>
                <w:szCs w:val="36"/>
                <w:lang w:val="es-ES"/>
              </w:rPr>
              <w:t xml:space="preserve">  = 1 par</w:t>
            </w:r>
            <w:r w:rsidR="00C17A21">
              <w:rPr>
                <w:rFonts w:ascii="Arial" w:hAnsi="Arial" w:cs="Arial"/>
                <w:b/>
                <w:color w:val="FF0000"/>
                <w:sz w:val="24"/>
                <w:szCs w:val="36"/>
                <w:lang w:val="es-ES"/>
              </w:rPr>
              <w:t xml:space="preserve"> de electrones no enlazantes</w:t>
            </w:r>
          </w:p>
        </w:tc>
      </w:tr>
    </w:tbl>
    <w:p w14:paraId="52C4B582" w14:textId="77777777" w:rsidR="00EF7951" w:rsidRDefault="00EF7951" w:rsidP="000B57FE">
      <w:pPr>
        <w:pStyle w:val="Prrafodelista"/>
        <w:spacing w:after="0"/>
        <w:ind w:left="0"/>
        <w:rPr>
          <w:rFonts w:ascii="Arial" w:hAnsi="Arial" w:cs="Arial"/>
          <w:b/>
          <w:color w:val="FF0000"/>
          <w:sz w:val="28"/>
          <w:szCs w:val="36"/>
          <w:lang w:val="es-ES"/>
        </w:rPr>
      </w:pPr>
    </w:p>
    <w:p w14:paraId="0F8BDD20" w14:textId="03AECB07" w:rsidR="008F0585" w:rsidRDefault="008F0585" w:rsidP="000B57FE">
      <w:pPr>
        <w:pStyle w:val="Prrafodelista"/>
        <w:spacing w:after="0"/>
        <w:ind w:left="0"/>
        <w:rPr>
          <w:rFonts w:ascii="Arial" w:hAnsi="Arial" w:cs="Arial"/>
          <w:color w:val="FF0000"/>
          <w:sz w:val="24"/>
          <w:szCs w:val="36"/>
          <w:lang w:val="es-ES"/>
        </w:rPr>
      </w:pPr>
      <w:r w:rsidRPr="008F0585">
        <w:rPr>
          <w:rFonts w:ascii="Arial" w:hAnsi="Arial" w:cs="Arial"/>
          <w:color w:val="FF0000"/>
          <w:sz w:val="24"/>
          <w:szCs w:val="36"/>
          <w:lang w:val="es-ES"/>
        </w:rPr>
        <w:t>Realizar el mismo procedimiento en cada caso.</w:t>
      </w:r>
    </w:p>
    <w:p w14:paraId="1AF9AC05" w14:textId="2C27721C" w:rsidR="008F0585" w:rsidRDefault="008F0585" w:rsidP="000B57FE">
      <w:pPr>
        <w:pStyle w:val="Prrafodelista"/>
        <w:spacing w:after="0"/>
        <w:ind w:left="0"/>
        <w:rPr>
          <w:rFonts w:ascii="Arial" w:hAnsi="Arial" w:cs="Arial"/>
          <w:color w:val="FF0000"/>
          <w:sz w:val="24"/>
          <w:szCs w:val="36"/>
          <w:lang w:val="es-ES"/>
        </w:rPr>
      </w:pPr>
      <w:r>
        <w:rPr>
          <w:rFonts w:ascii="Arial" w:hAnsi="Arial" w:cs="Arial"/>
          <w:color w:val="FF0000"/>
          <w:sz w:val="24"/>
          <w:szCs w:val="36"/>
          <w:lang w:val="es-ES"/>
        </w:rPr>
        <w:t>Considerar como elemento central a aquel átomo que está en menor cantidad.</w:t>
      </w:r>
    </w:p>
    <w:p w14:paraId="31ABF01E" w14:textId="0945C3F4" w:rsidR="008F0585" w:rsidRPr="008F0585" w:rsidRDefault="008F0585" w:rsidP="000B57FE">
      <w:pPr>
        <w:pStyle w:val="Prrafodelista"/>
        <w:spacing w:after="0"/>
        <w:ind w:left="0"/>
        <w:rPr>
          <w:rFonts w:ascii="Arial" w:hAnsi="Arial" w:cs="Arial"/>
          <w:color w:val="FF0000"/>
          <w:szCs w:val="36"/>
          <w:lang w:val="es-ES"/>
        </w:rPr>
      </w:pPr>
      <w:r>
        <w:rPr>
          <w:rFonts w:ascii="Arial" w:hAnsi="Arial" w:cs="Arial"/>
          <w:color w:val="FF0000"/>
          <w:sz w:val="24"/>
          <w:szCs w:val="36"/>
          <w:lang w:val="es-ES"/>
        </w:rPr>
        <w:t>En el caso de estructuras  en las que esté presente el oxígeno, un no metal e hidrógeno, este último</w:t>
      </w:r>
      <w:r w:rsidR="00C17A21">
        <w:rPr>
          <w:rFonts w:ascii="Arial" w:hAnsi="Arial" w:cs="Arial"/>
          <w:color w:val="FF0000"/>
          <w:sz w:val="24"/>
          <w:szCs w:val="36"/>
          <w:lang w:val="es-ES"/>
        </w:rPr>
        <w:t xml:space="preserve"> debe quedar siempre en un extremo, dado que solo puede formar un enlace de dos electrones.</w:t>
      </w:r>
    </w:p>
    <w:tbl>
      <w:tblPr>
        <w:tblStyle w:val="Listamedia1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1134"/>
        <w:gridCol w:w="2268"/>
        <w:gridCol w:w="2977"/>
        <w:gridCol w:w="2992"/>
      </w:tblGrid>
      <w:tr w:rsidR="00F62A3C" w:rsidRPr="00521043" w14:paraId="55808FFB" w14:textId="77777777" w:rsidTr="005210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bottom w:val="nil"/>
              <w:right w:val="dotted" w:sz="4" w:space="0" w:color="auto"/>
            </w:tcBorders>
            <w:shd w:val="clear" w:color="auto" w:fill="00C181"/>
            <w:vAlign w:val="center"/>
          </w:tcPr>
          <w:p w14:paraId="4503E504" w14:textId="69C73F54" w:rsidR="00F62A3C" w:rsidRPr="00240E12" w:rsidRDefault="00F62A3C" w:rsidP="00240E12">
            <w:pPr>
              <w:jc w:val="center"/>
              <w:rPr>
                <w:rFonts w:ascii="Arial" w:hAnsi="Arial" w:cs="Arial"/>
                <w:b w:val="0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dotted" w:sz="4" w:space="0" w:color="auto"/>
              <w:bottom w:val="nil"/>
            </w:tcBorders>
            <w:shd w:val="clear" w:color="auto" w:fill="00C181"/>
            <w:vAlign w:val="center"/>
          </w:tcPr>
          <w:p w14:paraId="322E0135" w14:textId="712119ED" w:rsidR="00F62A3C" w:rsidRPr="00240E12" w:rsidRDefault="00F62A3C" w:rsidP="00240E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nil"/>
            </w:tcBorders>
            <w:shd w:val="clear" w:color="auto" w:fill="00C181"/>
            <w:vAlign w:val="center"/>
          </w:tcPr>
          <w:p w14:paraId="2C88690D" w14:textId="77777777" w:rsidR="00F62A3C" w:rsidRDefault="00F62A3C" w:rsidP="00240E12">
            <w:pPr>
              <w:tabs>
                <w:tab w:val="right" w:pos="281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DIAGRAMA</w:t>
            </w:r>
          </w:p>
          <w:p w14:paraId="4175A8F0" w14:textId="106C0A7B" w:rsidR="00F62A3C" w:rsidRPr="00DC2FBC" w:rsidRDefault="00F62A3C" w:rsidP="005B0FF5">
            <w:pPr>
              <w:tabs>
                <w:tab w:val="right" w:pos="281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 w:cs="Arial"/>
                <w:color w:val="FFFFFF" w:themeColor="background1"/>
                <w:sz w:val="28"/>
                <w:szCs w:val="28"/>
              </w:rPr>
              <w:t xml:space="preserve"> DE LEWIS </w:t>
            </w:r>
          </w:p>
        </w:tc>
        <w:tc>
          <w:tcPr>
            <w:tcW w:w="2977" w:type="dxa"/>
            <w:tcBorders>
              <w:bottom w:val="nil"/>
            </w:tcBorders>
            <w:shd w:val="clear" w:color="auto" w:fill="00C181"/>
            <w:vAlign w:val="center"/>
          </w:tcPr>
          <w:p w14:paraId="7B5DDCA7" w14:textId="77777777" w:rsidR="00F62A3C" w:rsidRDefault="00F62A3C" w:rsidP="00F62A3C">
            <w:pPr>
              <w:tabs>
                <w:tab w:val="right" w:pos="281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CLASIFICACIÓN</w:t>
            </w:r>
          </w:p>
          <w:p w14:paraId="657B2692" w14:textId="32B87A35" w:rsidR="00521043" w:rsidRDefault="00521043" w:rsidP="00F62A3C">
            <w:pPr>
              <w:tabs>
                <w:tab w:val="right" w:pos="281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Orgánico – Inorgánico</w:t>
            </w:r>
          </w:p>
          <w:p w14:paraId="2275D854" w14:textId="52995354" w:rsidR="00521043" w:rsidRPr="00240E12" w:rsidRDefault="00521043" w:rsidP="00F62A3C">
            <w:pPr>
              <w:tabs>
                <w:tab w:val="right" w:pos="281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Binario - Ternario</w:t>
            </w:r>
          </w:p>
        </w:tc>
        <w:tc>
          <w:tcPr>
            <w:tcW w:w="2992" w:type="dxa"/>
            <w:tcBorders>
              <w:bottom w:val="nil"/>
            </w:tcBorders>
            <w:shd w:val="clear" w:color="auto" w:fill="00C181"/>
            <w:vAlign w:val="center"/>
          </w:tcPr>
          <w:p w14:paraId="52CA7D55" w14:textId="77777777" w:rsidR="00F62A3C" w:rsidRDefault="00521043" w:rsidP="00F62A3C">
            <w:pPr>
              <w:tabs>
                <w:tab w:val="right" w:pos="281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CLASIFICACIÓN</w:t>
            </w:r>
          </w:p>
          <w:p w14:paraId="2992BD23" w14:textId="2B6B28C8" w:rsidR="00521043" w:rsidRPr="006A1CA5" w:rsidRDefault="00521043" w:rsidP="00F62A3C">
            <w:pPr>
              <w:tabs>
                <w:tab w:val="right" w:pos="281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6A1CA5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 xml:space="preserve">(BA, </w:t>
            </w:r>
            <w:proofErr w:type="spellStart"/>
            <w:r w:rsidRPr="006A1CA5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BHu</w:t>
            </w:r>
            <w:proofErr w:type="spellEnd"/>
            <w:r w:rsidRPr="006A1CA5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 xml:space="preserve">, </w:t>
            </w:r>
            <w:proofErr w:type="spellStart"/>
            <w:r w:rsidRPr="006A1CA5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BHa</w:t>
            </w:r>
            <w:r w:rsidR="005506DC" w:rsidRPr="006A1CA5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,BS</w:t>
            </w:r>
            <w:proofErr w:type="spellEnd"/>
            <w:r w:rsidRPr="006A1CA5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)</w:t>
            </w:r>
          </w:p>
          <w:p w14:paraId="59DEDAE6" w14:textId="4ED579C0" w:rsidR="00521043" w:rsidRPr="00521043" w:rsidRDefault="00521043" w:rsidP="00521043">
            <w:pPr>
              <w:tabs>
                <w:tab w:val="right" w:pos="281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8"/>
                <w:szCs w:val="28"/>
                <w:lang w:val="en-US"/>
              </w:rPr>
            </w:pPr>
            <w:r w:rsidRPr="00521043">
              <w:rPr>
                <w:rFonts w:ascii="Arial" w:hAnsi="Arial" w:cs="Arial"/>
                <w:color w:val="FFFFFF" w:themeColor="background1"/>
                <w:sz w:val="28"/>
                <w:szCs w:val="28"/>
                <w:lang w:val="en-US"/>
              </w:rPr>
              <w:t>(TH, TO, TS)</w:t>
            </w:r>
          </w:p>
        </w:tc>
      </w:tr>
      <w:tr w:rsidR="00F62A3C" w:rsidRPr="00DC2FBC" w14:paraId="13CA8D26" w14:textId="77777777" w:rsidTr="00521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nil"/>
              <w:bottom w:val="single" w:sz="18" w:space="0" w:color="00C181"/>
              <w:right w:val="dotted" w:sz="4" w:space="0" w:color="auto"/>
            </w:tcBorders>
            <w:shd w:val="clear" w:color="auto" w:fill="auto"/>
            <w:vAlign w:val="center"/>
          </w:tcPr>
          <w:p w14:paraId="402075A3" w14:textId="3D36FF58" w:rsidR="00F62A3C" w:rsidRPr="00240E12" w:rsidRDefault="00F62A3C" w:rsidP="008C3D2F">
            <w:pPr>
              <w:jc w:val="right"/>
              <w:rPr>
                <w:rFonts w:ascii="Arial" w:hAnsi="Arial" w:cs="Arial"/>
                <w:b w:val="0"/>
                <w:color w:val="404040" w:themeColor="text1" w:themeTint="BF"/>
                <w:sz w:val="28"/>
                <w:szCs w:val="28"/>
              </w:rPr>
            </w:pPr>
            <w:r w:rsidRPr="008C3D2F">
              <w:rPr>
                <w:rFonts w:ascii="Arial" w:hAnsi="Arial" w:cs="Arial"/>
                <w:b w:val="0"/>
                <w:color w:val="404040" w:themeColor="text1" w:themeTint="BF"/>
                <w:sz w:val="24"/>
                <w:szCs w:val="28"/>
              </w:rPr>
              <w:t>1.</w:t>
            </w:r>
          </w:p>
        </w:tc>
        <w:tc>
          <w:tcPr>
            <w:tcW w:w="1134" w:type="dxa"/>
            <w:tcBorders>
              <w:top w:val="nil"/>
              <w:left w:val="dotted" w:sz="4" w:space="0" w:color="auto"/>
              <w:bottom w:val="single" w:sz="18" w:space="0" w:color="00C181"/>
            </w:tcBorders>
            <w:shd w:val="clear" w:color="auto" w:fill="auto"/>
            <w:vAlign w:val="center"/>
          </w:tcPr>
          <w:p w14:paraId="12C54B18" w14:textId="7B29B4CB" w:rsidR="00F62A3C" w:rsidRPr="00F62A3C" w:rsidRDefault="00F62A3C" w:rsidP="00240E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8"/>
              </w:rPr>
            </w:pPr>
            <w:r w:rsidRPr="00F62A3C">
              <w:rPr>
                <w:b/>
                <w:color w:val="404040" w:themeColor="text1" w:themeTint="BF"/>
                <w:sz w:val="24"/>
              </w:rPr>
              <w:t>PH</w:t>
            </w:r>
            <w:r w:rsidRPr="00F62A3C">
              <w:rPr>
                <w:b/>
                <w:color w:val="404040" w:themeColor="text1" w:themeTint="BF"/>
                <w:sz w:val="24"/>
                <w:vertAlign w:val="subscript"/>
              </w:rPr>
              <w:t>3</w:t>
            </w:r>
            <w:r w:rsidRPr="00F62A3C">
              <w:rPr>
                <w:color w:val="404040" w:themeColor="text1" w:themeTint="BF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bottom w:val="single" w:sz="18" w:space="0" w:color="00C181"/>
            </w:tcBorders>
            <w:shd w:val="clear" w:color="auto" w:fill="auto"/>
            <w:vAlign w:val="center"/>
          </w:tcPr>
          <w:p w14:paraId="384DC5CF" w14:textId="0BA83137" w:rsidR="00F62A3C" w:rsidRPr="00DC2FBC" w:rsidRDefault="005506DC" w:rsidP="008C3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 w:val="28"/>
                <w:szCs w:val="28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4E74B790" wp14:editId="0C4059CA">
                  <wp:extent cx="732023" cy="638175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>
                            <a:grayscl/>
                          </a:blip>
                          <a:srcRect l="31400" t="39623" r="60326" b="47547"/>
                          <a:stretch/>
                        </pic:blipFill>
                        <pic:spPr bwMode="auto">
                          <a:xfrm>
                            <a:off x="0" y="0"/>
                            <a:ext cx="738031" cy="643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  <w:bottom w:val="single" w:sz="18" w:space="0" w:color="00C181"/>
            </w:tcBorders>
            <w:shd w:val="clear" w:color="auto" w:fill="auto"/>
            <w:vAlign w:val="center"/>
          </w:tcPr>
          <w:p w14:paraId="0677460C" w14:textId="7875270F" w:rsidR="00F62A3C" w:rsidRPr="00D11C0C" w:rsidRDefault="00D11C0C" w:rsidP="008C3D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>Inorgánico – Binario</w:t>
            </w:r>
          </w:p>
        </w:tc>
        <w:tc>
          <w:tcPr>
            <w:tcW w:w="2992" w:type="dxa"/>
            <w:tcBorders>
              <w:top w:val="nil"/>
              <w:bottom w:val="single" w:sz="18" w:space="0" w:color="00C181"/>
            </w:tcBorders>
            <w:shd w:val="clear" w:color="auto" w:fill="auto"/>
            <w:vAlign w:val="center"/>
          </w:tcPr>
          <w:p w14:paraId="1AAA56A4" w14:textId="44AB2ADC" w:rsidR="00F62A3C" w:rsidRPr="00D11C0C" w:rsidRDefault="00D11C0C" w:rsidP="00D11C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 xml:space="preserve">Hidruro no metálico o </w:t>
            </w:r>
            <w:proofErr w:type="spellStart"/>
            <w:r>
              <w:rPr>
                <w:rFonts w:ascii="Arial" w:hAnsi="Arial" w:cs="Arial"/>
                <w:color w:val="FF0000"/>
                <w:sz w:val="28"/>
                <w:szCs w:val="28"/>
              </w:rPr>
              <w:t>Hídrido</w:t>
            </w:r>
            <w:proofErr w:type="spellEnd"/>
          </w:p>
        </w:tc>
      </w:tr>
      <w:tr w:rsidR="00F62A3C" w:rsidRPr="00DC2FBC" w14:paraId="08CE6CFC" w14:textId="77777777" w:rsidTr="001966CF">
        <w:trPr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18" w:space="0" w:color="00C181"/>
              <w:bottom w:val="single" w:sz="18" w:space="0" w:color="00C181"/>
              <w:right w:val="dotted" w:sz="4" w:space="0" w:color="auto"/>
            </w:tcBorders>
            <w:shd w:val="clear" w:color="auto" w:fill="auto"/>
            <w:vAlign w:val="center"/>
          </w:tcPr>
          <w:p w14:paraId="5C95ADCA" w14:textId="5CE37CD2" w:rsidR="00F62A3C" w:rsidRPr="008C3D2F" w:rsidRDefault="00F62A3C" w:rsidP="008C3D2F">
            <w:pPr>
              <w:jc w:val="right"/>
              <w:rPr>
                <w:rFonts w:ascii="Arial" w:hAnsi="Arial" w:cs="Arial"/>
                <w:b w:val="0"/>
                <w:color w:val="404040" w:themeColor="text1" w:themeTint="BF"/>
                <w:sz w:val="24"/>
                <w:szCs w:val="28"/>
              </w:rPr>
            </w:pPr>
            <w:r w:rsidRPr="008C3D2F">
              <w:rPr>
                <w:rFonts w:ascii="Arial" w:hAnsi="Arial" w:cs="Arial"/>
                <w:b w:val="0"/>
                <w:color w:val="404040" w:themeColor="text1" w:themeTint="BF"/>
                <w:sz w:val="24"/>
                <w:szCs w:val="28"/>
              </w:rPr>
              <w:t>2.</w:t>
            </w:r>
          </w:p>
        </w:tc>
        <w:tc>
          <w:tcPr>
            <w:tcW w:w="1134" w:type="dxa"/>
            <w:tcBorders>
              <w:top w:val="single" w:sz="18" w:space="0" w:color="00C181"/>
              <w:left w:val="dotted" w:sz="4" w:space="0" w:color="auto"/>
              <w:bottom w:val="single" w:sz="18" w:space="0" w:color="00C181"/>
            </w:tcBorders>
            <w:shd w:val="clear" w:color="auto" w:fill="auto"/>
            <w:vAlign w:val="center"/>
          </w:tcPr>
          <w:p w14:paraId="1AEC7895" w14:textId="1AB9A9D9" w:rsidR="00F62A3C" w:rsidRPr="00F62A3C" w:rsidRDefault="00F62A3C" w:rsidP="00240E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8"/>
              </w:rPr>
            </w:pPr>
            <w:r w:rsidRPr="00F62A3C">
              <w:rPr>
                <w:b/>
                <w:color w:val="404040" w:themeColor="text1" w:themeTint="BF"/>
                <w:sz w:val="24"/>
              </w:rPr>
              <w:t>Al(OH)</w:t>
            </w:r>
            <w:r w:rsidRPr="00F62A3C">
              <w:rPr>
                <w:b/>
                <w:color w:val="404040" w:themeColor="text1" w:themeTint="BF"/>
                <w:sz w:val="24"/>
                <w:vertAlign w:val="subscript"/>
              </w:rPr>
              <w:t>3</w:t>
            </w:r>
          </w:p>
        </w:tc>
        <w:tc>
          <w:tcPr>
            <w:tcW w:w="2268" w:type="dxa"/>
            <w:tcBorders>
              <w:top w:val="single" w:sz="18" w:space="0" w:color="00C181"/>
              <w:bottom w:val="single" w:sz="18" w:space="0" w:color="00C181"/>
            </w:tcBorders>
            <w:shd w:val="clear" w:color="auto" w:fill="auto"/>
            <w:vAlign w:val="center"/>
          </w:tcPr>
          <w:p w14:paraId="7539070E" w14:textId="47E7132B" w:rsidR="00F62A3C" w:rsidRPr="00DC2FBC" w:rsidRDefault="001966CF" w:rsidP="001966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404040" w:themeColor="text1" w:themeTint="BF"/>
                <w:sz w:val="28"/>
                <w:szCs w:val="28"/>
                <w:lang w:eastAsia="es-CL"/>
              </w:rPr>
              <w:drawing>
                <wp:inline distT="0" distB="0" distL="0" distR="0" wp14:anchorId="67BEAD84" wp14:editId="03FC972D">
                  <wp:extent cx="657225" cy="584737"/>
                  <wp:effectExtent l="0" t="0" r="0" b="635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584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18" w:space="0" w:color="00C181"/>
              <w:bottom w:val="single" w:sz="18" w:space="0" w:color="00C181"/>
            </w:tcBorders>
            <w:shd w:val="clear" w:color="auto" w:fill="auto"/>
            <w:vAlign w:val="center"/>
          </w:tcPr>
          <w:p w14:paraId="54092195" w14:textId="5E79F2DC" w:rsidR="00F62A3C" w:rsidRPr="00D11C0C" w:rsidRDefault="00D11C0C" w:rsidP="00240E12">
            <w:pPr>
              <w:tabs>
                <w:tab w:val="left" w:pos="125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>Inorgánico - Ternario</w:t>
            </w:r>
          </w:p>
        </w:tc>
        <w:tc>
          <w:tcPr>
            <w:tcW w:w="2992" w:type="dxa"/>
            <w:tcBorders>
              <w:top w:val="single" w:sz="18" w:space="0" w:color="00C181"/>
              <w:bottom w:val="single" w:sz="18" w:space="0" w:color="00C181"/>
            </w:tcBorders>
            <w:shd w:val="clear" w:color="auto" w:fill="auto"/>
            <w:vAlign w:val="center"/>
          </w:tcPr>
          <w:p w14:paraId="27D09AC6" w14:textId="0F6FAF30" w:rsidR="00F62A3C" w:rsidRPr="00D11C0C" w:rsidRDefault="009F1E15" w:rsidP="009F1E15">
            <w:pPr>
              <w:tabs>
                <w:tab w:val="left" w:pos="125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>Hidróxido</w:t>
            </w:r>
          </w:p>
        </w:tc>
      </w:tr>
      <w:tr w:rsidR="00F62A3C" w:rsidRPr="00DC2FBC" w14:paraId="7BBE1443" w14:textId="77777777" w:rsidTr="001966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18" w:space="0" w:color="00C181"/>
              <w:bottom w:val="single" w:sz="18" w:space="0" w:color="00C181"/>
              <w:right w:val="dotted" w:sz="4" w:space="0" w:color="auto"/>
            </w:tcBorders>
            <w:shd w:val="clear" w:color="auto" w:fill="auto"/>
            <w:vAlign w:val="center"/>
          </w:tcPr>
          <w:p w14:paraId="7237A4DC" w14:textId="1E3878A8" w:rsidR="00F62A3C" w:rsidRPr="008C3D2F" w:rsidRDefault="00F62A3C" w:rsidP="008C3D2F">
            <w:pPr>
              <w:jc w:val="right"/>
              <w:rPr>
                <w:rFonts w:ascii="Arial" w:hAnsi="Arial" w:cs="Arial"/>
                <w:b w:val="0"/>
                <w:color w:val="404040" w:themeColor="text1" w:themeTint="BF"/>
                <w:sz w:val="24"/>
                <w:szCs w:val="28"/>
              </w:rPr>
            </w:pPr>
            <w:r w:rsidRPr="008C3D2F">
              <w:rPr>
                <w:rFonts w:ascii="Arial" w:hAnsi="Arial" w:cs="Arial"/>
                <w:b w:val="0"/>
                <w:color w:val="404040" w:themeColor="text1" w:themeTint="BF"/>
                <w:sz w:val="24"/>
                <w:szCs w:val="28"/>
              </w:rPr>
              <w:t>3.</w:t>
            </w:r>
          </w:p>
        </w:tc>
        <w:tc>
          <w:tcPr>
            <w:tcW w:w="1134" w:type="dxa"/>
            <w:tcBorders>
              <w:top w:val="single" w:sz="18" w:space="0" w:color="00C181"/>
              <w:left w:val="dotted" w:sz="4" w:space="0" w:color="auto"/>
              <w:bottom w:val="single" w:sz="18" w:space="0" w:color="00C181"/>
            </w:tcBorders>
            <w:shd w:val="clear" w:color="auto" w:fill="auto"/>
            <w:vAlign w:val="center"/>
          </w:tcPr>
          <w:p w14:paraId="3ABF87CD" w14:textId="4E5E1F72" w:rsidR="00F62A3C" w:rsidRPr="00F62A3C" w:rsidRDefault="00F62A3C" w:rsidP="00240E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8"/>
              </w:rPr>
            </w:pPr>
            <w:r w:rsidRPr="00F62A3C">
              <w:rPr>
                <w:rFonts w:cs="Arial"/>
                <w:b/>
                <w:bCs/>
                <w:color w:val="404040" w:themeColor="text1" w:themeTint="BF"/>
                <w:sz w:val="24"/>
                <w:szCs w:val="28"/>
              </w:rPr>
              <w:t>CH</w:t>
            </w:r>
            <w:r w:rsidRPr="00F62A3C">
              <w:rPr>
                <w:rFonts w:cs="Arial"/>
                <w:b/>
                <w:bCs/>
                <w:color w:val="404040" w:themeColor="text1" w:themeTint="BF"/>
                <w:sz w:val="24"/>
                <w:szCs w:val="28"/>
                <w:vertAlign w:val="subscript"/>
              </w:rPr>
              <w:t>4</w:t>
            </w:r>
          </w:p>
        </w:tc>
        <w:tc>
          <w:tcPr>
            <w:tcW w:w="2268" w:type="dxa"/>
            <w:tcBorders>
              <w:top w:val="single" w:sz="18" w:space="0" w:color="00C181"/>
              <w:bottom w:val="single" w:sz="18" w:space="0" w:color="00C181"/>
            </w:tcBorders>
            <w:shd w:val="clear" w:color="auto" w:fill="auto"/>
            <w:vAlign w:val="center"/>
          </w:tcPr>
          <w:p w14:paraId="5BBC774B" w14:textId="73D0D4E5" w:rsidR="00F62A3C" w:rsidRPr="00DC2FBC" w:rsidRDefault="001966CF" w:rsidP="001966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 w:val="28"/>
                <w:szCs w:val="28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2D843D31" wp14:editId="48252F89">
                  <wp:extent cx="495300" cy="539327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3271" t="38368" r="69086" b="46828"/>
                          <a:stretch/>
                        </pic:blipFill>
                        <pic:spPr bwMode="auto">
                          <a:xfrm>
                            <a:off x="0" y="0"/>
                            <a:ext cx="495699" cy="539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18" w:space="0" w:color="00C181"/>
              <w:bottom w:val="single" w:sz="18" w:space="0" w:color="00C181"/>
            </w:tcBorders>
            <w:shd w:val="clear" w:color="auto" w:fill="auto"/>
            <w:vAlign w:val="center"/>
          </w:tcPr>
          <w:p w14:paraId="18B66E95" w14:textId="5104F17B" w:rsidR="00F62A3C" w:rsidRPr="00D11C0C" w:rsidRDefault="00D11C0C" w:rsidP="00240E12">
            <w:pPr>
              <w:tabs>
                <w:tab w:val="left" w:pos="125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>Orgánico - Binario</w:t>
            </w:r>
          </w:p>
        </w:tc>
        <w:tc>
          <w:tcPr>
            <w:tcW w:w="2992" w:type="dxa"/>
            <w:tcBorders>
              <w:top w:val="single" w:sz="18" w:space="0" w:color="00C181"/>
              <w:bottom w:val="single" w:sz="18" w:space="0" w:color="00C181"/>
            </w:tcBorders>
            <w:shd w:val="clear" w:color="auto" w:fill="auto"/>
            <w:vAlign w:val="center"/>
          </w:tcPr>
          <w:p w14:paraId="68395D52" w14:textId="53936ED3" w:rsidR="009F1E15" w:rsidRPr="00D11C0C" w:rsidRDefault="009F1E15" w:rsidP="009F1E15">
            <w:pPr>
              <w:tabs>
                <w:tab w:val="left" w:pos="12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>Hidrocarburo</w:t>
            </w:r>
          </w:p>
        </w:tc>
      </w:tr>
      <w:tr w:rsidR="00F62A3C" w:rsidRPr="00DC2FBC" w14:paraId="2DDAB93B" w14:textId="77777777" w:rsidTr="004170CF">
        <w:trPr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18" w:space="0" w:color="00C181"/>
              <w:bottom w:val="single" w:sz="18" w:space="0" w:color="00C181"/>
              <w:right w:val="dotted" w:sz="4" w:space="0" w:color="auto"/>
            </w:tcBorders>
            <w:shd w:val="clear" w:color="auto" w:fill="auto"/>
            <w:vAlign w:val="center"/>
          </w:tcPr>
          <w:p w14:paraId="461C49BF" w14:textId="251D37EE" w:rsidR="00F62A3C" w:rsidRPr="008C3D2F" w:rsidRDefault="00F62A3C" w:rsidP="008C3D2F">
            <w:pPr>
              <w:jc w:val="right"/>
              <w:rPr>
                <w:rFonts w:ascii="Arial" w:hAnsi="Arial" w:cs="Arial"/>
                <w:b w:val="0"/>
                <w:color w:val="404040" w:themeColor="text1" w:themeTint="BF"/>
                <w:sz w:val="24"/>
                <w:szCs w:val="28"/>
              </w:rPr>
            </w:pPr>
            <w:r w:rsidRPr="008C3D2F">
              <w:rPr>
                <w:rFonts w:ascii="Arial" w:hAnsi="Arial" w:cs="Arial"/>
                <w:b w:val="0"/>
                <w:color w:val="404040" w:themeColor="text1" w:themeTint="BF"/>
                <w:sz w:val="24"/>
                <w:szCs w:val="28"/>
              </w:rPr>
              <w:t>4.</w:t>
            </w:r>
          </w:p>
        </w:tc>
        <w:tc>
          <w:tcPr>
            <w:tcW w:w="1134" w:type="dxa"/>
            <w:tcBorders>
              <w:top w:val="single" w:sz="18" w:space="0" w:color="00C181"/>
              <w:left w:val="dotted" w:sz="4" w:space="0" w:color="auto"/>
              <w:bottom w:val="single" w:sz="18" w:space="0" w:color="00C181"/>
            </w:tcBorders>
            <w:shd w:val="clear" w:color="auto" w:fill="auto"/>
            <w:vAlign w:val="center"/>
          </w:tcPr>
          <w:p w14:paraId="344CD51A" w14:textId="21129CBD" w:rsidR="00F62A3C" w:rsidRPr="00F62A3C" w:rsidRDefault="00F62A3C" w:rsidP="00240E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color w:val="404040" w:themeColor="text1" w:themeTint="BF"/>
                <w:sz w:val="24"/>
                <w:szCs w:val="28"/>
              </w:rPr>
            </w:pPr>
            <w:r w:rsidRPr="00F62A3C">
              <w:rPr>
                <w:b/>
                <w:color w:val="404040" w:themeColor="text1" w:themeTint="BF"/>
                <w:sz w:val="24"/>
              </w:rPr>
              <w:t>SO</w:t>
            </w:r>
            <w:r w:rsidRPr="00F62A3C">
              <w:rPr>
                <w:b/>
                <w:color w:val="404040" w:themeColor="text1" w:themeTint="BF"/>
                <w:sz w:val="24"/>
                <w:vertAlign w:val="subscript"/>
              </w:rPr>
              <w:t>2</w:t>
            </w:r>
          </w:p>
        </w:tc>
        <w:tc>
          <w:tcPr>
            <w:tcW w:w="2268" w:type="dxa"/>
            <w:tcBorders>
              <w:top w:val="single" w:sz="18" w:space="0" w:color="00C181"/>
              <w:bottom w:val="single" w:sz="18" w:space="0" w:color="00C181"/>
            </w:tcBorders>
            <w:shd w:val="clear" w:color="auto" w:fill="auto"/>
            <w:vAlign w:val="center"/>
          </w:tcPr>
          <w:p w14:paraId="46460485" w14:textId="754978EB" w:rsidR="00F62A3C" w:rsidRPr="00DC2FBC" w:rsidRDefault="004170CF" w:rsidP="004170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 w:val="28"/>
                <w:szCs w:val="28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EB0C2FD" wp14:editId="338FAE8A">
                  <wp:extent cx="734545" cy="438150"/>
                  <wp:effectExtent l="0" t="0" r="889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45352" t="33837" r="44966" b="55891"/>
                          <a:stretch/>
                        </pic:blipFill>
                        <pic:spPr bwMode="auto">
                          <a:xfrm>
                            <a:off x="0" y="0"/>
                            <a:ext cx="735781" cy="438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18" w:space="0" w:color="00C181"/>
              <w:bottom w:val="single" w:sz="18" w:space="0" w:color="00C181"/>
            </w:tcBorders>
            <w:shd w:val="clear" w:color="auto" w:fill="auto"/>
            <w:vAlign w:val="center"/>
          </w:tcPr>
          <w:p w14:paraId="3FB927F2" w14:textId="2B4A0F5F" w:rsidR="00F62A3C" w:rsidRPr="00D11C0C" w:rsidRDefault="00D11C0C" w:rsidP="00240E12">
            <w:pPr>
              <w:tabs>
                <w:tab w:val="left" w:pos="125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>Inorgánico - Binario</w:t>
            </w:r>
          </w:p>
        </w:tc>
        <w:tc>
          <w:tcPr>
            <w:tcW w:w="2992" w:type="dxa"/>
            <w:tcBorders>
              <w:top w:val="single" w:sz="18" w:space="0" w:color="00C181"/>
              <w:bottom w:val="single" w:sz="18" w:space="0" w:color="00C181"/>
            </w:tcBorders>
            <w:shd w:val="clear" w:color="auto" w:fill="auto"/>
            <w:vAlign w:val="center"/>
          </w:tcPr>
          <w:p w14:paraId="07283DE2" w14:textId="47830CDD" w:rsidR="009F1E15" w:rsidRPr="00D11C0C" w:rsidRDefault="009F1E15" w:rsidP="009F1E15">
            <w:pPr>
              <w:tabs>
                <w:tab w:val="left" w:pos="125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>Anhídrido</w:t>
            </w:r>
          </w:p>
        </w:tc>
      </w:tr>
      <w:tr w:rsidR="00F62A3C" w:rsidRPr="00DC2FBC" w14:paraId="162908E3" w14:textId="77777777" w:rsidTr="004170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18" w:space="0" w:color="00C181"/>
              <w:bottom w:val="single" w:sz="18" w:space="0" w:color="00C181"/>
              <w:right w:val="dotted" w:sz="4" w:space="0" w:color="auto"/>
            </w:tcBorders>
            <w:shd w:val="clear" w:color="auto" w:fill="auto"/>
            <w:vAlign w:val="center"/>
          </w:tcPr>
          <w:p w14:paraId="3B00D3C4" w14:textId="0A923F15" w:rsidR="00F62A3C" w:rsidRPr="008C3D2F" w:rsidRDefault="00F62A3C" w:rsidP="008C3D2F">
            <w:pPr>
              <w:jc w:val="right"/>
              <w:rPr>
                <w:rFonts w:ascii="Arial" w:hAnsi="Arial" w:cs="Arial"/>
                <w:b w:val="0"/>
                <w:color w:val="404040" w:themeColor="text1" w:themeTint="BF"/>
                <w:sz w:val="24"/>
                <w:szCs w:val="28"/>
              </w:rPr>
            </w:pPr>
            <w:r w:rsidRPr="008C3D2F">
              <w:rPr>
                <w:rFonts w:ascii="Arial" w:hAnsi="Arial" w:cs="Arial"/>
                <w:b w:val="0"/>
                <w:color w:val="404040" w:themeColor="text1" w:themeTint="BF"/>
                <w:sz w:val="24"/>
                <w:szCs w:val="28"/>
              </w:rPr>
              <w:t>5.</w:t>
            </w:r>
          </w:p>
        </w:tc>
        <w:tc>
          <w:tcPr>
            <w:tcW w:w="1134" w:type="dxa"/>
            <w:tcBorders>
              <w:top w:val="single" w:sz="18" w:space="0" w:color="00C181"/>
              <w:left w:val="dotted" w:sz="4" w:space="0" w:color="auto"/>
              <w:bottom w:val="single" w:sz="18" w:space="0" w:color="00C181"/>
            </w:tcBorders>
            <w:shd w:val="clear" w:color="auto" w:fill="auto"/>
            <w:vAlign w:val="center"/>
          </w:tcPr>
          <w:p w14:paraId="77B46802" w14:textId="2A27A1BA" w:rsidR="00F62A3C" w:rsidRPr="00F62A3C" w:rsidRDefault="004170CF" w:rsidP="00240E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8"/>
              </w:rPr>
            </w:pPr>
            <w:r>
              <w:rPr>
                <w:b/>
                <w:color w:val="404040" w:themeColor="text1" w:themeTint="BF"/>
                <w:sz w:val="24"/>
              </w:rPr>
              <w:t>H</w:t>
            </w:r>
            <w:r w:rsidR="00F62A3C" w:rsidRPr="00F62A3C">
              <w:rPr>
                <w:b/>
                <w:color w:val="404040" w:themeColor="text1" w:themeTint="BF"/>
                <w:sz w:val="24"/>
              </w:rPr>
              <w:t>NO</w:t>
            </w:r>
            <w:r w:rsidR="00F62A3C" w:rsidRPr="00F62A3C">
              <w:rPr>
                <w:b/>
                <w:color w:val="404040" w:themeColor="text1" w:themeTint="BF"/>
                <w:sz w:val="24"/>
                <w:vertAlign w:val="subscript"/>
              </w:rPr>
              <w:t>2</w:t>
            </w:r>
            <w:r w:rsidR="00F62A3C" w:rsidRPr="00F62A3C">
              <w:rPr>
                <w:color w:val="404040" w:themeColor="text1" w:themeTint="BF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18" w:space="0" w:color="00C181"/>
              <w:bottom w:val="single" w:sz="18" w:space="0" w:color="00C181"/>
            </w:tcBorders>
            <w:shd w:val="clear" w:color="auto" w:fill="auto"/>
            <w:vAlign w:val="center"/>
          </w:tcPr>
          <w:p w14:paraId="29C8DD0C" w14:textId="664F6DCA" w:rsidR="00F62A3C" w:rsidRPr="00DC2FBC" w:rsidRDefault="004170CF" w:rsidP="004170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 w:val="28"/>
                <w:szCs w:val="28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033DDC4" wp14:editId="539C85F7">
                  <wp:extent cx="762000" cy="249116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50958" t="26284" r="22544" b="58308"/>
                          <a:stretch/>
                        </pic:blipFill>
                        <pic:spPr bwMode="auto">
                          <a:xfrm>
                            <a:off x="0" y="0"/>
                            <a:ext cx="765417" cy="250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18" w:space="0" w:color="00C181"/>
              <w:bottom w:val="single" w:sz="18" w:space="0" w:color="00C181"/>
            </w:tcBorders>
            <w:shd w:val="clear" w:color="auto" w:fill="auto"/>
            <w:vAlign w:val="center"/>
          </w:tcPr>
          <w:p w14:paraId="53AAF6B0" w14:textId="5268AAA5" w:rsidR="00F62A3C" w:rsidRPr="00D11C0C" w:rsidRDefault="00D11C0C" w:rsidP="00240E12">
            <w:pPr>
              <w:tabs>
                <w:tab w:val="left" w:pos="125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>Inorgánico - Ternario</w:t>
            </w:r>
          </w:p>
        </w:tc>
        <w:tc>
          <w:tcPr>
            <w:tcW w:w="2992" w:type="dxa"/>
            <w:tcBorders>
              <w:top w:val="single" w:sz="18" w:space="0" w:color="00C181"/>
              <w:bottom w:val="single" w:sz="18" w:space="0" w:color="00C181"/>
            </w:tcBorders>
            <w:shd w:val="clear" w:color="auto" w:fill="auto"/>
            <w:vAlign w:val="center"/>
          </w:tcPr>
          <w:p w14:paraId="19D4DCD8" w14:textId="0C84ABA4" w:rsidR="00F62A3C" w:rsidRPr="00D11C0C" w:rsidRDefault="009F1E15" w:rsidP="009F1E15">
            <w:pPr>
              <w:tabs>
                <w:tab w:val="left" w:pos="12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>Oxiácido u Oxácido</w:t>
            </w:r>
          </w:p>
        </w:tc>
      </w:tr>
      <w:tr w:rsidR="00F62A3C" w:rsidRPr="00DC2FBC" w14:paraId="64F2D324" w14:textId="77777777" w:rsidTr="00D11C0C">
        <w:trPr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18" w:space="0" w:color="00C181"/>
              <w:bottom w:val="single" w:sz="18" w:space="0" w:color="00C181"/>
              <w:right w:val="dotted" w:sz="4" w:space="0" w:color="auto"/>
            </w:tcBorders>
            <w:shd w:val="clear" w:color="auto" w:fill="auto"/>
            <w:vAlign w:val="center"/>
          </w:tcPr>
          <w:p w14:paraId="3F46ABB4" w14:textId="278AC21A" w:rsidR="00F62A3C" w:rsidRPr="008C3D2F" w:rsidRDefault="00F62A3C" w:rsidP="008C3D2F">
            <w:pPr>
              <w:jc w:val="right"/>
              <w:rPr>
                <w:rFonts w:ascii="Arial" w:hAnsi="Arial" w:cs="Arial"/>
                <w:b w:val="0"/>
                <w:color w:val="404040" w:themeColor="text1" w:themeTint="BF"/>
                <w:sz w:val="24"/>
                <w:szCs w:val="28"/>
              </w:rPr>
            </w:pPr>
            <w:r w:rsidRPr="008C3D2F">
              <w:rPr>
                <w:rFonts w:ascii="Arial" w:hAnsi="Arial" w:cs="Arial"/>
                <w:b w:val="0"/>
                <w:color w:val="404040" w:themeColor="text1" w:themeTint="BF"/>
                <w:sz w:val="24"/>
                <w:szCs w:val="28"/>
              </w:rPr>
              <w:t>6.</w:t>
            </w:r>
          </w:p>
        </w:tc>
        <w:tc>
          <w:tcPr>
            <w:tcW w:w="1134" w:type="dxa"/>
            <w:tcBorders>
              <w:top w:val="single" w:sz="18" w:space="0" w:color="00C181"/>
              <w:left w:val="dotted" w:sz="4" w:space="0" w:color="auto"/>
              <w:bottom w:val="single" w:sz="18" w:space="0" w:color="00C181"/>
            </w:tcBorders>
            <w:shd w:val="clear" w:color="auto" w:fill="auto"/>
            <w:vAlign w:val="center"/>
          </w:tcPr>
          <w:p w14:paraId="3F416106" w14:textId="4B1C9E2A" w:rsidR="00F62A3C" w:rsidRPr="00F62A3C" w:rsidRDefault="00F62A3C" w:rsidP="005B0F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8"/>
              </w:rPr>
            </w:pPr>
            <w:r w:rsidRPr="00F62A3C">
              <w:rPr>
                <w:b/>
                <w:color w:val="404040" w:themeColor="text1" w:themeTint="BF"/>
                <w:sz w:val="24"/>
              </w:rPr>
              <w:t>Cu(NO</w:t>
            </w:r>
            <w:r w:rsidRPr="00F62A3C">
              <w:rPr>
                <w:b/>
                <w:color w:val="404040" w:themeColor="text1" w:themeTint="BF"/>
                <w:sz w:val="24"/>
                <w:vertAlign w:val="subscript"/>
              </w:rPr>
              <w:t>3</w:t>
            </w:r>
            <w:r w:rsidRPr="00F62A3C">
              <w:rPr>
                <w:b/>
                <w:color w:val="404040" w:themeColor="text1" w:themeTint="BF"/>
                <w:sz w:val="24"/>
              </w:rPr>
              <w:t>)</w:t>
            </w:r>
            <w:r w:rsidRPr="00F62A3C">
              <w:rPr>
                <w:b/>
                <w:color w:val="404040" w:themeColor="text1" w:themeTint="BF"/>
                <w:sz w:val="24"/>
                <w:vertAlign w:val="subscript"/>
              </w:rPr>
              <w:t>2</w:t>
            </w:r>
            <w:r w:rsidRPr="00F62A3C">
              <w:rPr>
                <w:color w:val="404040" w:themeColor="text1" w:themeTint="BF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18" w:space="0" w:color="00C181"/>
              <w:bottom w:val="single" w:sz="18" w:space="0" w:color="00C181"/>
            </w:tcBorders>
            <w:shd w:val="clear" w:color="auto" w:fill="auto"/>
            <w:vAlign w:val="center"/>
          </w:tcPr>
          <w:p w14:paraId="1535FDEC" w14:textId="5BAD4D06" w:rsidR="00F62A3C" w:rsidRPr="00DC2FBC" w:rsidRDefault="00D11C0C" w:rsidP="00D11C0C">
            <w:pPr>
              <w:ind w:lef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404040" w:themeColor="text1" w:themeTint="BF"/>
                <w:sz w:val="28"/>
                <w:szCs w:val="28"/>
                <w:lang w:eastAsia="es-CL"/>
              </w:rPr>
              <w:drawing>
                <wp:inline distT="0" distB="0" distL="0" distR="0" wp14:anchorId="3EA1FFA4" wp14:editId="19BA7A01">
                  <wp:extent cx="1409700" cy="524779"/>
                  <wp:effectExtent l="0" t="0" r="0" b="889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524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18" w:space="0" w:color="00C181"/>
              <w:bottom w:val="single" w:sz="18" w:space="0" w:color="00C181"/>
            </w:tcBorders>
            <w:shd w:val="clear" w:color="auto" w:fill="auto"/>
            <w:vAlign w:val="center"/>
          </w:tcPr>
          <w:p w14:paraId="4C82C61C" w14:textId="5D2FD5DC" w:rsidR="00F62A3C" w:rsidRPr="00D11C0C" w:rsidRDefault="00D11C0C" w:rsidP="00240E12">
            <w:pPr>
              <w:tabs>
                <w:tab w:val="left" w:pos="125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>Inorgánico - ternario</w:t>
            </w:r>
          </w:p>
        </w:tc>
        <w:tc>
          <w:tcPr>
            <w:tcW w:w="2992" w:type="dxa"/>
            <w:tcBorders>
              <w:top w:val="single" w:sz="18" w:space="0" w:color="00C181"/>
              <w:bottom w:val="single" w:sz="18" w:space="0" w:color="00C181"/>
            </w:tcBorders>
            <w:shd w:val="clear" w:color="auto" w:fill="auto"/>
            <w:vAlign w:val="center"/>
          </w:tcPr>
          <w:p w14:paraId="535AFEEE" w14:textId="5A0F6F64" w:rsidR="00F62A3C" w:rsidRPr="00D11C0C" w:rsidRDefault="009F1E15" w:rsidP="009F1E15">
            <w:pPr>
              <w:tabs>
                <w:tab w:val="left" w:pos="125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>Sal</w:t>
            </w:r>
          </w:p>
        </w:tc>
      </w:tr>
      <w:tr w:rsidR="00F62A3C" w:rsidRPr="00DC2FBC" w14:paraId="03CEED51" w14:textId="77777777" w:rsidTr="002D13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18" w:space="0" w:color="00C181"/>
              <w:bottom w:val="single" w:sz="18" w:space="0" w:color="00C181"/>
              <w:right w:val="dotted" w:sz="4" w:space="0" w:color="auto"/>
            </w:tcBorders>
            <w:shd w:val="clear" w:color="auto" w:fill="auto"/>
            <w:vAlign w:val="center"/>
          </w:tcPr>
          <w:p w14:paraId="25926BB3" w14:textId="11451F23" w:rsidR="00F62A3C" w:rsidRPr="008C3D2F" w:rsidRDefault="00F62A3C" w:rsidP="008C3D2F">
            <w:pPr>
              <w:jc w:val="right"/>
              <w:rPr>
                <w:rFonts w:ascii="Arial" w:hAnsi="Arial" w:cs="Arial"/>
                <w:b w:val="0"/>
                <w:color w:val="404040" w:themeColor="text1" w:themeTint="BF"/>
                <w:sz w:val="24"/>
                <w:szCs w:val="28"/>
              </w:rPr>
            </w:pPr>
            <w:r>
              <w:rPr>
                <w:rFonts w:ascii="Arial" w:hAnsi="Arial" w:cs="Arial"/>
                <w:b w:val="0"/>
                <w:color w:val="404040" w:themeColor="text1" w:themeTint="BF"/>
                <w:sz w:val="24"/>
                <w:szCs w:val="28"/>
              </w:rPr>
              <w:t>7.</w:t>
            </w:r>
          </w:p>
        </w:tc>
        <w:tc>
          <w:tcPr>
            <w:tcW w:w="1134" w:type="dxa"/>
            <w:tcBorders>
              <w:top w:val="single" w:sz="18" w:space="0" w:color="00C181"/>
              <w:left w:val="dotted" w:sz="4" w:space="0" w:color="auto"/>
              <w:bottom w:val="single" w:sz="18" w:space="0" w:color="00C181"/>
            </w:tcBorders>
            <w:shd w:val="clear" w:color="auto" w:fill="auto"/>
            <w:vAlign w:val="center"/>
          </w:tcPr>
          <w:p w14:paraId="7D3A6ABF" w14:textId="656A0B42" w:rsidR="00F62A3C" w:rsidRPr="00F62A3C" w:rsidRDefault="00F62A3C" w:rsidP="005B0F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color w:val="404040" w:themeColor="text1" w:themeTint="BF"/>
                <w:sz w:val="24"/>
                <w:szCs w:val="28"/>
              </w:rPr>
            </w:pPr>
            <w:r w:rsidRPr="00F62A3C">
              <w:rPr>
                <w:rFonts w:cs="Arial"/>
                <w:b/>
                <w:bCs/>
                <w:color w:val="404040" w:themeColor="text1" w:themeTint="BF"/>
                <w:sz w:val="24"/>
                <w:szCs w:val="28"/>
              </w:rPr>
              <w:t>H</w:t>
            </w:r>
            <w:r w:rsidRPr="00F62A3C">
              <w:rPr>
                <w:rFonts w:cs="Arial"/>
                <w:b/>
                <w:bCs/>
                <w:color w:val="404040" w:themeColor="text1" w:themeTint="BF"/>
                <w:sz w:val="24"/>
                <w:szCs w:val="28"/>
                <w:vertAlign w:val="subscript"/>
              </w:rPr>
              <w:t>2</w:t>
            </w:r>
            <w:r w:rsidRPr="00F62A3C">
              <w:rPr>
                <w:rFonts w:cs="Arial"/>
                <w:b/>
                <w:bCs/>
                <w:color w:val="404040" w:themeColor="text1" w:themeTint="BF"/>
                <w:sz w:val="24"/>
                <w:szCs w:val="28"/>
              </w:rPr>
              <w:t>S</w:t>
            </w:r>
          </w:p>
        </w:tc>
        <w:tc>
          <w:tcPr>
            <w:tcW w:w="2268" w:type="dxa"/>
            <w:tcBorders>
              <w:top w:val="single" w:sz="18" w:space="0" w:color="00C181"/>
              <w:bottom w:val="single" w:sz="18" w:space="0" w:color="00C181"/>
            </w:tcBorders>
            <w:shd w:val="clear" w:color="auto" w:fill="auto"/>
            <w:vAlign w:val="center"/>
          </w:tcPr>
          <w:p w14:paraId="451E0E7B" w14:textId="704A2979" w:rsidR="00F62A3C" w:rsidRPr="00DC2FBC" w:rsidRDefault="002D1370" w:rsidP="002D13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404040" w:themeColor="text1" w:themeTint="BF"/>
                <w:sz w:val="28"/>
                <w:szCs w:val="28"/>
                <w:lang w:eastAsia="es-CL"/>
              </w:rPr>
              <w:drawing>
                <wp:inline distT="0" distB="0" distL="0" distR="0" wp14:anchorId="372F70BB" wp14:editId="1704AE2E">
                  <wp:extent cx="485775" cy="406465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198" cy="408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18" w:space="0" w:color="00C181"/>
              <w:bottom w:val="single" w:sz="18" w:space="0" w:color="00C181"/>
            </w:tcBorders>
            <w:shd w:val="clear" w:color="auto" w:fill="auto"/>
            <w:vAlign w:val="center"/>
          </w:tcPr>
          <w:p w14:paraId="5D24F390" w14:textId="2E8A2A2B" w:rsidR="00F62A3C" w:rsidRPr="00D11C0C" w:rsidRDefault="00D11C0C" w:rsidP="00240E12">
            <w:pPr>
              <w:tabs>
                <w:tab w:val="left" w:pos="125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>Inorgánico - Binario</w:t>
            </w:r>
          </w:p>
        </w:tc>
        <w:tc>
          <w:tcPr>
            <w:tcW w:w="2992" w:type="dxa"/>
            <w:tcBorders>
              <w:top w:val="single" w:sz="18" w:space="0" w:color="00C181"/>
              <w:bottom w:val="single" w:sz="18" w:space="0" w:color="00C181"/>
            </w:tcBorders>
            <w:shd w:val="clear" w:color="auto" w:fill="auto"/>
            <w:vAlign w:val="center"/>
          </w:tcPr>
          <w:p w14:paraId="660D0090" w14:textId="3AF3A869" w:rsidR="009F1E15" w:rsidRDefault="009F1E15" w:rsidP="009F1E15">
            <w:pPr>
              <w:tabs>
                <w:tab w:val="left" w:pos="12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color w:val="FF0000"/>
                <w:sz w:val="28"/>
                <w:szCs w:val="28"/>
              </w:rPr>
              <w:t>Hídrido</w:t>
            </w:r>
            <w:proofErr w:type="spellEnd"/>
            <w:r>
              <w:rPr>
                <w:rFonts w:ascii="Arial" w:hAnsi="Arial" w:cs="Arial"/>
                <w:color w:val="FF0000"/>
                <w:sz w:val="28"/>
                <w:szCs w:val="28"/>
              </w:rPr>
              <w:t xml:space="preserve"> (VIA) o</w:t>
            </w:r>
          </w:p>
          <w:p w14:paraId="2D1E7082" w14:textId="5A342139" w:rsidR="00F62A3C" w:rsidRPr="00D11C0C" w:rsidRDefault="009F1E15" w:rsidP="009F1E15">
            <w:pPr>
              <w:tabs>
                <w:tab w:val="left" w:pos="12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>Hidrácido</w:t>
            </w:r>
          </w:p>
        </w:tc>
      </w:tr>
      <w:tr w:rsidR="00F62A3C" w:rsidRPr="00DC2FBC" w14:paraId="257672A2" w14:textId="77777777" w:rsidTr="002D1370">
        <w:trPr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18" w:space="0" w:color="00C181"/>
              <w:bottom w:val="single" w:sz="18" w:space="0" w:color="00C181"/>
              <w:right w:val="dotted" w:sz="4" w:space="0" w:color="auto"/>
            </w:tcBorders>
            <w:shd w:val="clear" w:color="auto" w:fill="auto"/>
            <w:vAlign w:val="center"/>
          </w:tcPr>
          <w:p w14:paraId="1EDADA2E" w14:textId="28C6E8BE" w:rsidR="00F62A3C" w:rsidRDefault="00F62A3C" w:rsidP="008C3D2F">
            <w:pPr>
              <w:jc w:val="right"/>
              <w:rPr>
                <w:rFonts w:ascii="Arial" w:hAnsi="Arial" w:cs="Arial"/>
                <w:b w:val="0"/>
                <w:color w:val="404040" w:themeColor="text1" w:themeTint="BF"/>
                <w:sz w:val="24"/>
                <w:szCs w:val="28"/>
              </w:rPr>
            </w:pPr>
            <w:r>
              <w:rPr>
                <w:rFonts w:ascii="Arial" w:hAnsi="Arial" w:cs="Arial"/>
                <w:b w:val="0"/>
                <w:color w:val="404040" w:themeColor="text1" w:themeTint="BF"/>
                <w:sz w:val="24"/>
                <w:szCs w:val="28"/>
              </w:rPr>
              <w:t>8.</w:t>
            </w:r>
          </w:p>
        </w:tc>
        <w:tc>
          <w:tcPr>
            <w:tcW w:w="1134" w:type="dxa"/>
            <w:tcBorders>
              <w:top w:val="single" w:sz="18" w:space="0" w:color="00C181"/>
              <w:left w:val="dotted" w:sz="4" w:space="0" w:color="auto"/>
              <w:bottom w:val="single" w:sz="18" w:space="0" w:color="00C181"/>
            </w:tcBorders>
            <w:shd w:val="clear" w:color="auto" w:fill="auto"/>
            <w:vAlign w:val="center"/>
          </w:tcPr>
          <w:p w14:paraId="4CF0D786" w14:textId="64BFF05F" w:rsidR="00F62A3C" w:rsidRPr="00F62A3C" w:rsidRDefault="00F62A3C" w:rsidP="005B0F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color w:val="404040" w:themeColor="text1" w:themeTint="BF"/>
                <w:sz w:val="24"/>
                <w:szCs w:val="28"/>
                <w:vertAlign w:val="subscript"/>
              </w:rPr>
            </w:pPr>
            <w:r w:rsidRPr="00F62A3C">
              <w:rPr>
                <w:rFonts w:cs="Arial"/>
                <w:b/>
                <w:bCs/>
                <w:color w:val="404040" w:themeColor="text1" w:themeTint="BF"/>
                <w:sz w:val="24"/>
                <w:szCs w:val="28"/>
              </w:rPr>
              <w:t>HClO</w:t>
            </w:r>
            <w:r w:rsidRPr="00F62A3C">
              <w:rPr>
                <w:rFonts w:cs="Arial"/>
                <w:b/>
                <w:bCs/>
                <w:color w:val="404040" w:themeColor="text1" w:themeTint="BF"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2268" w:type="dxa"/>
            <w:tcBorders>
              <w:top w:val="single" w:sz="18" w:space="0" w:color="00C181"/>
              <w:bottom w:val="single" w:sz="18" w:space="0" w:color="00C181"/>
            </w:tcBorders>
            <w:shd w:val="clear" w:color="auto" w:fill="auto"/>
            <w:vAlign w:val="center"/>
          </w:tcPr>
          <w:p w14:paraId="4E890E17" w14:textId="6C2F9944" w:rsidR="00F62A3C" w:rsidRPr="00DC2FBC" w:rsidRDefault="002D1370" w:rsidP="002D13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 w:val="28"/>
                <w:szCs w:val="28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7917B2B8" wp14:editId="7F12BDBF">
                  <wp:extent cx="828675" cy="261687"/>
                  <wp:effectExtent l="0" t="0" r="0" b="508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36010" t="45619" r="51081" b="47130"/>
                          <a:stretch/>
                        </pic:blipFill>
                        <pic:spPr bwMode="auto">
                          <a:xfrm>
                            <a:off x="0" y="0"/>
                            <a:ext cx="829342" cy="261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18" w:space="0" w:color="00C181"/>
              <w:bottom w:val="single" w:sz="18" w:space="0" w:color="00C181"/>
            </w:tcBorders>
            <w:shd w:val="clear" w:color="auto" w:fill="auto"/>
            <w:vAlign w:val="center"/>
          </w:tcPr>
          <w:p w14:paraId="24425EF2" w14:textId="4A2D79A5" w:rsidR="00F62A3C" w:rsidRPr="00D11C0C" w:rsidRDefault="00D11C0C" w:rsidP="00240E12">
            <w:pPr>
              <w:tabs>
                <w:tab w:val="left" w:pos="125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>Inorgánico - Ternario</w:t>
            </w:r>
          </w:p>
        </w:tc>
        <w:tc>
          <w:tcPr>
            <w:tcW w:w="2992" w:type="dxa"/>
            <w:tcBorders>
              <w:top w:val="single" w:sz="18" w:space="0" w:color="00C181"/>
              <w:bottom w:val="single" w:sz="18" w:space="0" w:color="00C181"/>
            </w:tcBorders>
            <w:shd w:val="clear" w:color="auto" w:fill="auto"/>
            <w:vAlign w:val="center"/>
          </w:tcPr>
          <w:p w14:paraId="7AEE5D19" w14:textId="54568D13" w:rsidR="00F62A3C" w:rsidRPr="00D11C0C" w:rsidRDefault="009F1E15" w:rsidP="009F1E15">
            <w:pPr>
              <w:tabs>
                <w:tab w:val="left" w:pos="125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>Oxácido u Oxiácido</w:t>
            </w:r>
          </w:p>
        </w:tc>
      </w:tr>
      <w:tr w:rsidR="005506DC" w:rsidRPr="00DC2FBC" w14:paraId="009ADE9B" w14:textId="77777777" w:rsidTr="00AD2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18" w:space="0" w:color="00C181"/>
              <w:bottom w:val="single" w:sz="18" w:space="0" w:color="00C181"/>
              <w:right w:val="dotted" w:sz="4" w:space="0" w:color="auto"/>
            </w:tcBorders>
            <w:shd w:val="clear" w:color="auto" w:fill="auto"/>
            <w:vAlign w:val="center"/>
          </w:tcPr>
          <w:p w14:paraId="0D0BA4D2" w14:textId="33318D06" w:rsidR="005506DC" w:rsidRDefault="00AD2DB2" w:rsidP="008C3D2F">
            <w:pPr>
              <w:jc w:val="right"/>
              <w:rPr>
                <w:rFonts w:ascii="Arial" w:hAnsi="Arial" w:cs="Arial"/>
                <w:b w:val="0"/>
                <w:color w:val="404040" w:themeColor="text1" w:themeTint="BF"/>
                <w:sz w:val="24"/>
                <w:szCs w:val="28"/>
              </w:rPr>
            </w:pPr>
            <w:r>
              <w:rPr>
                <w:rFonts w:ascii="Arial" w:hAnsi="Arial" w:cs="Arial"/>
                <w:b w:val="0"/>
                <w:color w:val="404040" w:themeColor="text1" w:themeTint="BF"/>
                <w:sz w:val="24"/>
                <w:szCs w:val="28"/>
              </w:rPr>
              <w:t>9.</w:t>
            </w:r>
          </w:p>
        </w:tc>
        <w:tc>
          <w:tcPr>
            <w:tcW w:w="1134" w:type="dxa"/>
            <w:tcBorders>
              <w:top w:val="single" w:sz="18" w:space="0" w:color="00C181"/>
              <w:left w:val="dotted" w:sz="4" w:space="0" w:color="auto"/>
              <w:bottom w:val="single" w:sz="18" w:space="0" w:color="00C181"/>
            </w:tcBorders>
            <w:shd w:val="clear" w:color="auto" w:fill="auto"/>
            <w:vAlign w:val="center"/>
          </w:tcPr>
          <w:p w14:paraId="12BEC5D6" w14:textId="6FC5C201" w:rsidR="005506DC" w:rsidRPr="00AD2DB2" w:rsidRDefault="00AD2DB2" w:rsidP="005B0F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color w:val="404040" w:themeColor="text1" w:themeTint="BF"/>
                <w:sz w:val="24"/>
                <w:szCs w:val="28"/>
              </w:rPr>
            </w:pPr>
            <w:r>
              <w:rPr>
                <w:rFonts w:cs="Arial"/>
                <w:b/>
                <w:bCs/>
                <w:color w:val="404040" w:themeColor="text1" w:themeTint="BF"/>
                <w:sz w:val="24"/>
                <w:szCs w:val="28"/>
              </w:rPr>
              <w:t>SiF</w:t>
            </w:r>
            <w:r>
              <w:rPr>
                <w:rFonts w:cs="Arial"/>
                <w:b/>
                <w:bCs/>
                <w:color w:val="404040" w:themeColor="text1" w:themeTint="BF"/>
                <w:sz w:val="24"/>
                <w:szCs w:val="28"/>
                <w:vertAlign w:val="subscript"/>
              </w:rPr>
              <w:t>4</w:t>
            </w:r>
          </w:p>
        </w:tc>
        <w:tc>
          <w:tcPr>
            <w:tcW w:w="2268" w:type="dxa"/>
            <w:tcBorders>
              <w:top w:val="single" w:sz="18" w:space="0" w:color="00C181"/>
              <w:bottom w:val="single" w:sz="18" w:space="0" w:color="00C181"/>
            </w:tcBorders>
            <w:shd w:val="clear" w:color="auto" w:fill="auto"/>
            <w:vAlign w:val="center"/>
          </w:tcPr>
          <w:p w14:paraId="3BB86966" w14:textId="052DBE61" w:rsidR="005506DC" w:rsidRPr="00DC2FBC" w:rsidRDefault="00AD2DB2" w:rsidP="00AD2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 w:val="28"/>
                <w:szCs w:val="28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46ED31B5" wp14:editId="5719081E">
                  <wp:extent cx="791233" cy="695325"/>
                  <wp:effectExtent l="0" t="0" r="889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>
                            <a:grayscl/>
                          </a:blip>
                          <a:srcRect l="29045" t="33535" r="59744" b="48942"/>
                          <a:stretch/>
                        </pic:blipFill>
                        <pic:spPr bwMode="auto">
                          <a:xfrm>
                            <a:off x="0" y="0"/>
                            <a:ext cx="791871" cy="695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18" w:space="0" w:color="00C181"/>
              <w:bottom w:val="single" w:sz="18" w:space="0" w:color="00C181"/>
            </w:tcBorders>
            <w:shd w:val="clear" w:color="auto" w:fill="auto"/>
            <w:vAlign w:val="center"/>
          </w:tcPr>
          <w:p w14:paraId="2CB052E9" w14:textId="237E1FE4" w:rsidR="005506DC" w:rsidRPr="00D11C0C" w:rsidRDefault="00D11C0C" w:rsidP="00240E12">
            <w:pPr>
              <w:tabs>
                <w:tab w:val="left" w:pos="125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>Inorgánico - Binario</w:t>
            </w:r>
          </w:p>
        </w:tc>
        <w:tc>
          <w:tcPr>
            <w:tcW w:w="2992" w:type="dxa"/>
            <w:tcBorders>
              <w:top w:val="single" w:sz="18" w:space="0" w:color="00C181"/>
              <w:bottom w:val="single" w:sz="18" w:space="0" w:color="00C181"/>
            </w:tcBorders>
            <w:shd w:val="clear" w:color="auto" w:fill="auto"/>
            <w:vAlign w:val="center"/>
          </w:tcPr>
          <w:p w14:paraId="03697ADB" w14:textId="01DB9105" w:rsidR="009F1E15" w:rsidRPr="00D11C0C" w:rsidRDefault="009F1E15" w:rsidP="009F1E15">
            <w:pPr>
              <w:tabs>
                <w:tab w:val="left" w:pos="12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>Sal</w:t>
            </w:r>
          </w:p>
        </w:tc>
      </w:tr>
      <w:tr w:rsidR="009F1E15" w:rsidRPr="00DC2FBC" w14:paraId="1BCD2A0B" w14:textId="77777777" w:rsidTr="00AD2DB2">
        <w:trPr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18" w:space="0" w:color="00C181"/>
              <w:bottom w:val="single" w:sz="18" w:space="0" w:color="00C181"/>
              <w:right w:val="dotted" w:sz="4" w:space="0" w:color="auto"/>
            </w:tcBorders>
            <w:shd w:val="clear" w:color="auto" w:fill="auto"/>
            <w:vAlign w:val="center"/>
          </w:tcPr>
          <w:p w14:paraId="0675E87E" w14:textId="28D2B3AD" w:rsidR="009F1E15" w:rsidRDefault="009F1E15" w:rsidP="008C3D2F">
            <w:pPr>
              <w:jc w:val="right"/>
              <w:rPr>
                <w:rFonts w:ascii="Arial" w:hAnsi="Arial" w:cs="Arial"/>
                <w:b w:val="0"/>
                <w:color w:val="404040" w:themeColor="text1" w:themeTint="BF"/>
                <w:sz w:val="24"/>
                <w:szCs w:val="28"/>
              </w:rPr>
            </w:pPr>
            <w:r>
              <w:rPr>
                <w:rFonts w:ascii="Arial" w:hAnsi="Arial" w:cs="Arial"/>
                <w:b w:val="0"/>
                <w:color w:val="404040" w:themeColor="text1" w:themeTint="BF"/>
                <w:sz w:val="24"/>
                <w:szCs w:val="28"/>
              </w:rPr>
              <w:t>10.</w:t>
            </w:r>
          </w:p>
        </w:tc>
        <w:tc>
          <w:tcPr>
            <w:tcW w:w="1134" w:type="dxa"/>
            <w:tcBorders>
              <w:top w:val="single" w:sz="18" w:space="0" w:color="00C181"/>
              <w:left w:val="dotted" w:sz="4" w:space="0" w:color="auto"/>
              <w:bottom w:val="single" w:sz="18" w:space="0" w:color="00C181"/>
            </w:tcBorders>
            <w:shd w:val="clear" w:color="auto" w:fill="auto"/>
            <w:vAlign w:val="center"/>
          </w:tcPr>
          <w:p w14:paraId="7464DC46" w14:textId="1162A7AC" w:rsidR="009F1E15" w:rsidRPr="009F1E15" w:rsidRDefault="009F1E15" w:rsidP="005B0F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color w:val="404040" w:themeColor="text1" w:themeTint="BF"/>
                <w:sz w:val="24"/>
                <w:szCs w:val="28"/>
              </w:rPr>
            </w:pPr>
            <w:r>
              <w:rPr>
                <w:rFonts w:cs="Arial"/>
                <w:b/>
                <w:bCs/>
                <w:color w:val="404040" w:themeColor="text1" w:themeTint="BF"/>
                <w:sz w:val="24"/>
                <w:szCs w:val="28"/>
              </w:rPr>
              <w:t>H</w:t>
            </w:r>
            <w:r>
              <w:rPr>
                <w:rFonts w:cs="Arial"/>
                <w:b/>
                <w:bCs/>
                <w:color w:val="404040" w:themeColor="text1" w:themeTint="BF"/>
                <w:sz w:val="24"/>
                <w:szCs w:val="28"/>
                <w:vertAlign w:val="subscript"/>
              </w:rPr>
              <w:t>2</w:t>
            </w:r>
            <w:r>
              <w:rPr>
                <w:rFonts w:cs="Arial"/>
                <w:b/>
                <w:bCs/>
                <w:color w:val="404040" w:themeColor="text1" w:themeTint="BF"/>
                <w:sz w:val="24"/>
                <w:szCs w:val="28"/>
              </w:rPr>
              <w:t>CO</w:t>
            </w:r>
            <w:r>
              <w:rPr>
                <w:rFonts w:cs="Arial"/>
                <w:b/>
                <w:bCs/>
                <w:color w:val="404040" w:themeColor="text1" w:themeTint="BF"/>
                <w:sz w:val="24"/>
                <w:szCs w:val="28"/>
                <w:vertAlign w:val="subscript"/>
              </w:rPr>
              <w:t>3</w:t>
            </w:r>
          </w:p>
        </w:tc>
        <w:tc>
          <w:tcPr>
            <w:tcW w:w="2268" w:type="dxa"/>
            <w:tcBorders>
              <w:top w:val="single" w:sz="18" w:space="0" w:color="00C181"/>
              <w:bottom w:val="single" w:sz="18" w:space="0" w:color="00C181"/>
            </w:tcBorders>
            <w:shd w:val="clear" w:color="auto" w:fill="auto"/>
            <w:vAlign w:val="center"/>
          </w:tcPr>
          <w:p w14:paraId="5C63539A" w14:textId="3F0EFE1E" w:rsidR="009F1E15" w:rsidRDefault="008F0585" w:rsidP="00AD2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es-CL"/>
              </w:rPr>
            </w:pPr>
            <w:r>
              <w:rPr>
                <w:color w:val="auto"/>
              </w:rPr>
              <w:object w:dxaOrig="1650" w:dyaOrig="885" w14:anchorId="3B04B7E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2.5pt;height:44.25pt" o:ole="">
                  <v:imagedata r:id="rId18" o:title=""/>
                </v:shape>
                <o:OLEObject Type="Embed" ProgID="PBrush" ShapeID="_x0000_i1025" DrawAspect="Content" ObjectID="_1629620300" r:id="rId19"/>
              </w:object>
            </w:r>
          </w:p>
        </w:tc>
        <w:tc>
          <w:tcPr>
            <w:tcW w:w="2977" w:type="dxa"/>
            <w:tcBorders>
              <w:top w:val="single" w:sz="18" w:space="0" w:color="00C181"/>
              <w:bottom w:val="single" w:sz="18" w:space="0" w:color="00C181"/>
            </w:tcBorders>
            <w:shd w:val="clear" w:color="auto" w:fill="auto"/>
            <w:vAlign w:val="center"/>
          </w:tcPr>
          <w:p w14:paraId="698B239E" w14:textId="3466B180" w:rsidR="009F1E15" w:rsidRDefault="008F0585" w:rsidP="00240E12">
            <w:pPr>
              <w:tabs>
                <w:tab w:val="left" w:pos="125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>Inorgánico - Ternario</w:t>
            </w:r>
          </w:p>
        </w:tc>
        <w:tc>
          <w:tcPr>
            <w:tcW w:w="2992" w:type="dxa"/>
            <w:tcBorders>
              <w:top w:val="single" w:sz="18" w:space="0" w:color="00C181"/>
              <w:bottom w:val="single" w:sz="18" w:space="0" w:color="00C181"/>
            </w:tcBorders>
            <w:shd w:val="clear" w:color="auto" w:fill="auto"/>
            <w:vAlign w:val="center"/>
          </w:tcPr>
          <w:p w14:paraId="19E25B16" w14:textId="701A9892" w:rsidR="009F1E15" w:rsidRDefault="008F0585" w:rsidP="009F1E15">
            <w:pPr>
              <w:tabs>
                <w:tab w:val="left" w:pos="125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>Oxácido - Ox</w:t>
            </w:r>
            <w:bookmarkStart w:id="0" w:name="_GoBack"/>
            <w:bookmarkEnd w:id="0"/>
            <w:r>
              <w:rPr>
                <w:rFonts w:ascii="Arial" w:hAnsi="Arial" w:cs="Arial"/>
                <w:color w:val="FF0000"/>
                <w:sz w:val="28"/>
                <w:szCs w:val="28"/>
              </w:rPr>
              <w:t>iácido</w:t>
            </w:r>
          </w:p>
        </w:tc>
      </w:tr>
    </w:tbl>
    <w:p w14:paraId="5F238267" w14:textId="371DBD50" w:rsidR="00A509B4" w:rsidRDefault="00A509B4" w:rsidP="005A346B">
      <w:pPr>
        <w:spacing w:after="0"/>
        <w:rPr>
          <w:rFonts w:ascii="Arial" w:hAnsi="Arial" w:cs="Arial"/>
          <w:color w:val="404040" w:themeColor="text1" w:themeTint="BF"/>
          <w:sz w:val="28"/>
          <w:szCs w:val="28"/>
        </w:rPr>
      </w:pPr>
    </w:p>
    <w:p w14:paraId="10708CDE" w14:textId="38D134D8" w:rsidR="006A1CA5" w:rsidRPr="006A1CA5" w:rsidRDefault="006A1CA5" w:rsidP="006A1CA5">
      <w:pPr>
        <w:spacing w:after="0"/>
        <w:rPr>
          <w:rFonts w:ascii="Arial" w:hAnsi="Arial" w:cs="Arial"/>
          <w:color w:val="FF0000"/>
          <w:sz w:val="28"/>
          <w:szCs w:val="28"/>
        </w:rPr>
      </w:pPr>
      <w:r w:rsidRPr="006A1CA5">
        <w:rPr>
          <w:rFonts w:ascii="Arial" w:hAnsi="Arial" w:cs="Arial"/>
          <w:color w:val="404040" w:themeColor="text1" w:themeTint="BF"/>
          <w:sz w:val="28"/>
          <w:szCs w:val="28"/>
        </w:rPr>
        <w:t>¿Todos los elementos cumplen la regla del octeto o dueto?</w:t>
      </w:r>
      <w:r>
        <w:rPr>
          <w:rFonts w:ascii="Arial" w:hAnsi="Arial" w:cs="Arial"/>
          <w:color w:val="404040" w:themeColor="text1" w:themeTint="BF"/>
          <w:sz w:val="28"/>
          <w:szCs w:val="28"/>
        </w:rPr>
        <w:t xml:space="preserve"> </w:t>
      </w:r>
      <w:r w:rsidRPr="006A1CA5">
        <w:rPr>
          <w:rFonts w:ascii="Arial" w:hAnsi="Arial" w:cs="Arial"/>
          <w:color w:val="FF0000"/>
          <w:sz w:val="28"/>
          <w:szCs w:val="28"/>
        </w:rPr>
        <w:t>Si</w:t>
      </w:r>
    </w:p>
    <w:p w14:paraId="48D8D014" w14:textId="19C29135" w:rsidR="006A1CA5" w:rsidRDefault="006A1CA5" w:rsidP="006A1CA5">
      <w:pPr>
        <w:spacing w:after="0"/>
        <w:rPr>
          <w:rFonts w:ascii="Arial" w:hAnsi="Arial" w:cs="Arial"/>
          <w:color w:val="FF0000"/>
          <w:sz w:val="28"/>
          <w:szCs w:val="28"/>
        </w:rPr>
      </w:pPr>
      <w:r w:rsidRPr="006A1CA5">
        <w:rPr>
          <w:rFonts w:ascii="Arial" w:hAnsi="Arial" w:cs="Arial"/>
          <w:color w:val="404040" w:themeColor="text1" w:themeTint="BF"/>
          <w:sz w:val="28"/>
          <w:szCs w:val="28"/>
        </w:rPr>
        <w:t xml:space="preserve">¿Qué ocurre si esto no se cumple? </w:t>
      </w:r>
      <w:r w:rsidR="008F05AD" w:rsidRPr="006A1CA5">
        <w:rPr>
          <w:rFonts w:ascii="Arial" w:hAnsi="Arial" w:cs="Arial"/>
          <w:color w:val="404040" w:themeColor="text1" w:themeTint="BF"/>
          <w:sz w:val="28"/>
          <w:szCs w:val="28"/>
        </w:rPr>
        <w:t>¿Con que conceptos puede explicarlo?</w:t>
      </w:r>
      <w:r>
        <w:rPr>
          <w:rFonts w:ascii="Arial" w:hAnsi="Arial" w:cs="Arial"/>
          <w:color w:val="404040" w:themeColor="text1" w:themeTint="BF"/>
          <w:sz w:val="28"/>
          <w:szCs w:val="28"/>
        </w:rPr>
        <w:t xml:space="preserve"> </w:t>
      </w:r>
      <w:r w:rsidRPr="006A1CA5">
        <w:rPr>
          <w:rFonts w:ascii="Arial" w:hAnsi="Arial" w:cs="Arial"/>
          <w:color w:val="FF0000"/>
          <w:sz w:val="28"/>
          <w:szCs w:val="28"/>
        </w:rPr>
        <w:t xml:space="preserve">Se explica mediante estructuras resonantes, que dan </w:t>
      </w:r>
      <w:r w:rsidR="00A21FF3">
        <w:rPr>
          <w:rFonts w:ascii="Arial" w:hAnsi="Arial" w:cs="Arial"/>
          <w:color w:val="FF0000"/>
          <w:sz w:val="28"/>
          <w:szCs w:val="28"/>
        </w:rPr>
        <w:t>una mejor explicación al complementar con la carga formal asignada a cada elemento en un compuesto</w:t>
      </w:r>
    </w:p>
    <w:p w14:paraId="3795599F" w14:textId="28110AD3" w:rsidR="006A1CA5" w:rsidRDefault="006A1CA5" w:rsidP="006A1CA5">
      <w:pPr>
        <w:spacing w:after="0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>Ejemplo: ozono</w:t>
      </w:r>
    </w:p>
    <w:p w14:paraId="4F73C9C9" w14:textId="24138FF3" w:rsidR="006A1CA5" w:rsidRPr="006A1CA5" w:rsidRDefault="00026746" w:rsidP="008F05AD">
      <w:pPr>
        <w:spacing w:after="0"/>
        <w:jc w:val="center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noProof/>
          <w:color w:val="404040" w:themeColor="text1" w:themeTint="BF"/>
          <w:sz w:val="28"/>
          <w:szCs w:val="28"/>
          <w:lang w:eastAsia="es-CL"/>
        </w:rPr>
        <w:lastRenderedPageBreak/>
        <w:drawing>
          <wp:inline distT="0" distB="0" distL="0" distR="0" wp14:anchorId="5DFC55BA" wp14:editId="4F00EAA7">
            <wp:extent cx="4643252" cy="1386688"/>
            <wp:effectExtent l="0" t="0" r="5080" b="444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78"/>
                    <a:stretch/>
                  </pic:blipFill>
                  <pic:spPr bwMode="auto">
                    <a:xfrm>
                      <a:off x="0" y="0"/>
                      <a:ext cx="4641550" cy="13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943"/>
        <w:gridCol w:w="709"/>
        <w:gridCol w:w="852"/>
        <w:gridCol w:w="994"/>
        <w:gridCol w:w="1979"/>
        <w:gridCol w:w="852"/>
        <w:gridCol w:w="850"/>
        <w:gridCol w:w="1009"/>
      </w:tblGrid>
      <w:tr w:rsidR="0078369A" w:rsidRPr="0078369A" w14:paraId="681E8347" w14:textId="77777777" w:rsidTr="0078369A">
        <w:tc>
          <w:tcPr>
            <w:tcW w:w="1444" w:type="pct"/>
            <w:tcBorders>
              <w:top w:val="single" w:sz="18" w:space="0" w:color="00C181"/>
              <w:left w:val="single" w:sz="18" w:space="0" w:color="00C181"/>
              <w:bottom w:val="single" w:sz="18" w:space="0" w:color="00C181"/>
              <w:right w:val="dotted" w:sz="4" w:space="0" w:color="auto"/>
            </w:tcBorders>
          </w:tcPr>
          <w:p w14:paraId="1FEB7D87" w14:textId="28696D32" w:rsidR="00026746" w:rsidRPr="0078369A" w:rsidRDefault="00026746" w:rsidP="005A346B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78369A">
              <w:rPr>
                <w:rFonts w:ascii="Arial" w:hAnsi="Arial" w:cs="Arial"/>
                <w:color w:val="FF0000"/>
                <w:sz w:val="28"/>
                <w:szCs w:val="28"/>
              </w:rPr>
              <w:t>Oxígenos</w:t>
            </w:r>
          </w:p>
        </w:tc>
        <w:tc>
          <w:tcPr>
            <w:tcW w:w="348" w:type="pct"/>
            <w:tcBorders>
              <w:top w:val="single" w:sz="18" w:space="0" w:color="00C181"/>
              <w:left w:val="dotted" w:sz="4" w:space="0" w:color="auto"/>
              <w:bottom w:val="single" w:sz="18" w:space="0" w:color="00C181"/>
              <w:right w:val="dotted" w:sz="4" w:space="0" w:color="auto"/>
            </w:tcBorders>
          </w:tcPr>
          <w:p w14:paraId="283B6695" w14:textId="6AC9D98A" w:rsidR="00026746" w:rsidRPr="0078369A" w:rsidRDefault="00026746" w:rsidP="00026746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78369A">
              <w:rPr>
                <w:rFonts w:ascii="Arial" w:hAnsi="Arial" w:cs="Arial"/>
                <w:color w:val="FF0000"/>
                <w:sz w:val="28"/>
                <w:szCs w:val="28"/>
              </w:rPr>
              <w:t>1</w:t>
            </w:r>
          </w:p>
        </w:tc>
        <w:tc>
          <w:tcPr>
            <w:tcW w:w="418" w:type="pct"/>
            <w:tcBorders>
              <w:top w:val="single" w:sz="18" w:space="0" w:color="00C181"/>
              <w:left w:val="dotted" w:sz="4" w:space="0" w:color="auto"/>
              <w:bottom w:val="single" w:sz="18" w:space="0" w:color="00C181"/>
              <w:right w:val="dotted" w:sz="4" w:space="0" w:color="auto"/>
            </w:tcBorders>
          </w:tcPr>
          <w:p w14:paraId="09DB20FF" w14:textId="00D0A04A" w:rsidR="00026746" w:rsidRPr="0078369A" w:rsidRDefault="00026746" w:rsidP="00026746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78369A">
              <w:rPr>
                <w:rFonts w:ascii="Arial" w:hAnsi="Arial" w:cs="Arial"/>
                <w:color w:val="FF0000"/>
                <w:sz w:val="28"/>
                <w:szCs w:val="28"/>
              </w:rPr>
              <w:t>2</w:t>
            </w:r>
          </w:p>
        </w:tc>
        <w:tc>
          <w:tcPr>
            <w:tcW w:w="488" w:type="pct"/>
            <w:tcBorders>
              <w:top w:val="single" w:sz="18" w:space="0" w:color="00C181"/>
              <w:left w:val="dotted" w:sz="4" w:space="0" w:color="auto"/>
              <w:bottom w:val="single" w:sz="18" w:space="0" w:color="00C181"/>
              <w:right w:val="dotted" w:sz="4" w:space="0" w:color="auto"/>
            </w:tcBorders>
          </w:tcPr>
          <w:p w14:paraId="368D9953" w14:textId="5EA1F48C" w:rsidR="00026746" w:rsidRPr="0078369A" w:rsidRDefault="00026746" w:rsidP="00026746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78369A">
              <w:rPr>
                <w:rFonts w:ascii="Arial" w:hAnsi="Arial" w:cs="Arial"/>
                <w:color w:val="FF0000"/>
                <w:sz w:val="28"/>
                <w:szCs w:val="28"/>
              </w:rPr>
              <w:t>3</w:t>
            </w:r>
          </w:p>
        </w:tc>
        <w:tc>
          <w:tcPr>
            <w:tcW w:w="971" w:type="pct"/>
            <w:tcBorders>
              <w:top w:val="single" w:sz="18" w:space="0" w:color="00C181"/>
              <w:left w:val="dotted" w:sz="4" w:space="0" w:color="auto"/>
              <w:bottom w:val="single" w:sz="18" w:space="0" w:color="00C181"/>
              <w:right w:val="dotted" w:sz="4" w:space="0" w:color="auto"/>
            </w:tcBorders>
          </w:tcPr>
          <w:p w14:paraId="2D0C631E" w14:textId="77777777" w:rsidR="00026746" w:rsidRPr="0078369A" w:rsidRDefault="00026746" w:rsidP="00026746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  <w:tc>
          <w:tcPr>
            <w:tcW w:w="418" w:type="pct"/>
            <w:tcBorders>
              <w:top w:val="single" w:sz="18" w:space="0" w:color="00C181"/>
              <w:left w:val="dotted" w:sz="4" w:space="0" w:color="auto"/>
              <w:bottom w:val="single" w:sz="18" w:space="0" w:color="00C181"/>
              <w:right w:val="dotted" w:sz="4" w:space="0" w:color="auto"/>
            </w:tcBorders>
          </w:tcPr>
          <w:p w14:paraId="713FD1F3" w14:textId="062F8B83" w:rsidR="00026746" w:rsidRPr="0078369A" w:rsidRDefault="00026746" w:rsidP="00026746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78369A">
              <w:rPr>
                <w:rFonts w:ascii="Arial" w:hAnsi="Arial" w:cs="Arial"/>
                <w:color w:val="FF0000"/>
                <w:sz w:val="28"/>
                <w:szCs w:val="28"/>
              </w:rPr>
              <w:t>1</w:t>
            </w:r>
          </w:p>
        </w:tc>
        <w:tc>
          <w:tcPr>
            <w:tcW w:w="417" w:type="pct"/>
            <w:tcBorders>
              <w:top w:val="single" w:sz="18" w:space="0" w:color="00C181"/>
              <w:left w:val="dotted" w:sz="4" w:space="0" w:color="auto"/>
              <w:bottom w:val="single" w:sz="18" w:space="0" w:color="00C181"/>
              <w:right w:val="dotted" w:sz="4" w:space="0" w:color="auto"/>
            </w:tcBorders>
          </w:tcPr>
          <w:p w14:paraId="38665E73" w14:textId="6907C7B3" w:rsidR="00026746" w:rsidRPr="0078369A" w:rsidRDefault="00026746" w:rsidP="00026746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78369A">
              <w:rPr>
                <w:rFonts w:ascii="Arial" w:hAnsi="Arial" w:cs="Arial"/>
                <w:color w:val="FF0000"/>
                <w:sz w:val="28"/>
                <w:szCs w:val="28"/>
              </w:rPr>
              <w:t>2</w:t>
            </w:r>
          </w:p>
        </w:tc>
        <w:tc>
          <w:tcPr>
            <w:tcW w:w="495" w:type="pct"/>
            <w:tcBorders>
              <w:top w:val="single" w:sz="18" w:space="0" w:color="00C181"/>
              <w:left w:val="dotted" w:sz="4" w:space="0" w:color="auto"/>
              <w:bottom w:val="single" w:sz="18" w:space="0" w:color="00C181"/>
              <w:right w:val="single" w:sz="18" w:space="0" w:color="00C181"/>
            </w:tcBorders>
          </w:tcPr>
          <w:p w14:paraId="4A422F54" w14:textId="6A85172F" w:rsidR="00026746" w:rsidRPr="0078369A" w:rsidRDefault="00026746" w:rsidP="00026746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78369A">
              <w:rPr>
                <w:rFonts w:ascii="Arial" w:hAnsi="Arial" w:cs="Arial"/>
                <w:color w:val="FF0000"/>
                <w:sz w:val="28"/>
                <w:szCs w:val="28"/>
              </w:rPr>
              <w:t>3</w:t>
            </w:r>
          </w:p>
        </w:tc>
      </w:tr>
      <w:tr w:rsidR="0078369A" w:rsidRPr="0078369A" w14:paraId="49699286" w14:textId="77777777" w:rsidTr="0078369A">
        <w:tc>
          <w:tcPr>
            <w:tcW w:w="1444" w:type="pct"/>
            <w:tcBorders>
              <w:top w:val="single" w:sz="18" w:space="0" w:color="00C181"/>
              <w:left w:val="single" w:sz="18" w:space="0" w:color="00C181"/>
              <w:bottom w:val="single" w:sz="18" w:space="0" w:color="00C181"/>
              <w:right w:val="dotted" w:sz="4" w:space="0" w:color="auto"/>
            </w:tcBorders>
          </w:tcPr>
          <w:p w14:paraId="759F2BDB" w14:textId="63E9AC62" w:rsidR="00026746" w:rsidRPr="0078369A" w:rsidRDefault="00026746" w:rsidP="0078369A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78369A">
              <w:rPr>
                <w:rFonts w:ascii="Arial" w:hAnsi="Arial" w:cs="Arial"/>
                <w:color w:val="FF0000"/>
                <w:sz w:val="28"/>
                <w:szCs w:val="28"/>
              </w:rPr>
              <w:t>Electrones  valencia</w:t>
            </w:r>
          </w:p>
        </w:tc>
        <w:tc>
          <w:tcPr>
            <w:tcW w:w="348" w:type="pct"/>
            <w:tcBorders>
              <w:top w:val="single" w:sz="18" w:space="0" w:color="00C181"/>
              <w:left w:val="dotted" w:sz="4" w:space="0" w:color="auto"/>
              <w:bottom w:val="single" w:sz="18" w:space="0" w:color="00C181"/>
              <w:right w:val="dotted" w:sz="4" w:space="0" w:color="auto"/>
            </w:tcBorders>
            <w:vAlign w:val="center"/>
          </w:tcPr>
          <w:p w14:paraId="7662746E" w14:textId="1A4583EB" w:rsidR="00026746" w:rsidRPr="0078369A" w:rsidRDefault="00026746" w:rsidP="00026746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78369A">
              <w:rPr>
                <w:rFonts w:ascii="Arial" w:hAnsi="Arial" w:cs="Arial"/>
                <w:color w:val="FF0000"/>
                <w:sz w:val="28"/>
                <w:szCs w:val="28"/>
              </w:rPr>
              <w:t>6</w:t>
            </w:r>
          </w:p>
        </w:tc>
        <w:tc>
          <w:tcPr>
            <w:tcW w:w="418" w:type="pct"/>
            <w:tcBorders>
              <w:top w:val="single" w:sz="18" w:space="0" w:color="00C181"/>
              <w:left w:val="dotted" w:sz="4" w:space="0" w:color="auto"/>
              <w:bottom w:val="single" w:sz="18" w:space="0" w:color="00C181"/>
              <w:right w:val="dotted" w:sz="4" w:space="0" w:color="auto"/>
            </w:tcBorders>
            <w:vAlign w:val="center"/>
          </w:tcPr>
          <w:p w14:paraId="3A19942D" w14:textId="77E2A0A4" w:rsidR="00026746" w:rsidRPr="0078369A" w:rsidRDefault="00026746" w:rsidP="00026746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78369A">
              <w:rPr>
                <w:rFonts w:ascii="Arial" w:hAnsi="Arial" w:cs="Arial"/>
                <w:color w:val="FF0000"/>
                <w:sz w:val="28"/>
                <w:szCs w:val="28"/>
              </w:rPr>
              <w:t>6</w:t>
            </w:r>
          </w:p>
        </w:tc>
        <w:tc>
          <w:tcPr>
            <w:tcW w:w="488" w:type="pct"/>
            <w:tcBorders>
              <w:top w:val="single" w:sz="18" w:space="0" w:color="00C181"/>
              <w:left w:val="dotted" w:sz="4" w:space="0" w:color="auto"/>
              <w:bottom w:val="single" w:sz="18" w:space="0" w:color="00C181"/>
              <w:right w:val="dotted" w:sz="4" w:space="0" w:color="auto"/>
            </w:tcBorders>
            <w:vAlign w:val="center"/>
          </w:tcPr>
          <w:p w14:paraId="025651B3" w14:textId="4C399E5A" w:rsidR="00026746" w:rsidRPr="0078369A" w:rsidRDefault="00026746" w:rsidP="00026746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78369A">
              <w:rPr>
                <w:rFonts w:ascii="Arial" w:hAnsi="Arial" w:cs="Arial"/>
                <w:color w:val="FF0000"/>
                <w:sz w:val="28"/>
                <w:szCs w:val="28"/>
              </w:rPr>
              <w:t>6</w:t>
            </w:r>
          </w:p>
        </w:tc>
        <w:tc>
          <w:tcPr>
            <w:tcW w:w="971" w:type="pct"/>
            <w:tcBorders>
              <w:top w:val="single" w:sz="18" w:space="0" w:color="00C181"/>
              <w:left w:val="dotted" w:sz="4" w:space="0" w:color="auto"/>
              <w:bottom w:val="single" w:sz="18" w:space="0" w:color="00C181"/>
              <w:right w:val="dotted" w:sz="4" w:space="0" w:color="auto"/>
            </w:tcBorders>
            <w:vAlign w:val="center"/>
          </w:tcPr>
          <w:p w14:paraId="6E02E9CF" w14:textId="77777777" w:rsidR="00026746" w:rsidRPr="0078369A" w:rsidRDefault="00026746" w:rsidP="00026746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  <w:tc>
          <w:tcPr>
            <w:tcW w:w="418" w:type="pct"/>
            <w:tcBorders>
              <w:top w:val="single" w:sz="18" w:space="0" w:color="00C181"/>
              <w:left w:val="dotted" w:sz="4" w:space="0" w:color="auto"/>
              <w:bottom w:val="single" w:sz="18" w:space="0" w:color="00C181"/>
              <w:right w:val="dotted" w:sz="4" w:space="0" w:color="auto"/>
            </w:tcBorders>
            <w:vAlign w:val="center"/>
          </w:tcPr>
          <w:p w14:paraId="44890137" w14:textId="597CB664" w:rsidR="00026746" w:rsidRPr="0078369A" w:rsidRDefault="00026746" w:rsidP="00026746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78369A">
              <w:rPr>
                <w:rFonts w:ascii="Arial" w:hAnsi="Arial" w:cs="Arial"/>
                <w:color w:val="FF0000"/>
                <w:sz w:val="28"/>
                <w:szCs w:val="28"/>
              </w:rPr>
              <w:t>6</w:t>
            </w:r>
          </w:p>
        </w:tc>
        <w:tc>
          <w:tcPr>
            <w:tcW w:w="417" w:type="pct"/>
            <w:tcBorders>
              <w:top w:val="single" w:sz="18" w:space="0" w:color="00C181"/>
              <w:left w:val="dotted" w:sz="4" w:space="0" w:color="auto"/>
              <w:bottom w:val="single" w:sz="18" w:space="0" w:color="00C181"/>
              <w:right w:val="dotted" w:sz="4" w:space="0" w:color="auto"/>
            </w:tcBorders>
            <w:vAlign w:val="center"/>
          </w:tcPr>
          <w:p w14:paraId="570075DF" w14:textId="206DF00C" w:rsidR="00026746" w:rsidRPr="0078369A" w:rsidRDefault="00026746" w:rsidP="00026746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78369A">
              <w:rPr>
                <w:rFonts w:ascii="Arial" w:hAnsi="Arial" w:cs="Arial"/>
                <w:color w:val="FF0000"/>
                <w:sz w:val="28"/>
                <w:szCs w:val="28"/>
              </w:rPr>
              <w:t>6</w:t>
            </w:r>
          </w:p>
        </w:tc>
        <w:tc>
          <w:tcPr>
            <w:tcW w:w="495" w:type="pct"/>
            <w:tcBorders>
              <w:top w:val="single" w:sz="18" w:space="0" w:color="00C181"/>
              <w:left w:val="dotted" w:sz="4" w:space="0" w:color="auto"/>
              <w:bottom w:val="single" w:sz="18" w:space="0" w:color="00C181"/>
              <w:right w:val="single" w:sz="18" w:space="0" w:color="00C181"/>
            </w:tcBorders>
            <w:vAlign w:val="center"/>
          </w:tcPr>
          <w:p w14:paraId="47B6C327" w14:textId="349ECE68" w:rsidR="00026746" w:rsidRPr="0078369A" w:rsidRDefault="00026746" w:rsidP="00026746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78369A">
              <w:rPr>
                <w:rFonts w:ascii="Arial" w:hAnsi="Arial" w:cs="Arial"/>
                <w:color w:val="FF0000"/>
                <w:sz w:val="28"/>
                <w:szCs w:val="28"/>
              </w:rPr>
              <w:t>6</w:t>
            </w:r>
          </w:p>
        </w:tc>
      </w:tr>
      <w:tr w:rsidR="0078369A" w:rsidRPr="0078369A" w14:paraId="1ACB9F15" w14:textId="77777777" w:rsidTr="0078369A">
        <w:tc>
          <w:tcPr>
            <w:tcW w:w="1444" w:type="pct"/>
            <w:tcBorders>
              <w:top w:val="single" w:sz="18" w:space="0" w:color="00C181"/>
              <w:left w:val="single" w:sz="18" w:space="0" w:color="00C181"/>
              <w:bottom w:val="single" w:sz="18" w:space="0" w:color="00C181"/>
              <w:right w:val="dotted" w:sz="4" w:space="0" w:color="auto"/>
            </w:tcBorders>
          </w:tcPr>
          <w:p w14:paraId="7226F2F9" w14:textId="59E4DF26" w:rsidR="00026746" w:rsidRPr="0078369A" w:rsidRDefault="0078369A" w:rsidP="0078369A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78369A">
              <w:rPr>
                <w:rFonts w:ascii="Arial" w:hAnsi="Arial" w:cs="Arial"/>
                <w:color w:val="FF0000"/>
                <w:sz w:val="28"/>
                <w:szCs w:val="28"/>
              </w:rPr>
              <w:t xml:space="preserve">(*)  </w:t>
            </w:r>
            <w:r w:rsidR="00026746" w:rsidRPr="0078369A">
              <w:rPr>
                <w:rFonts w:ascii="Arial" w:hAnsi="Arial" w:cs="Arial"/>
                <w:color w:val="FF0000"/>
                <w:sz w:val="28"/>
                <w:szCs w:val="28"/>
              </w:rPr>
              <w:t>Electrones</w:t>
            </w:r>
            <w:r w:rsidRPr="0078369A">
              <w:rPr>
                <w:rFonts w:ascii="Arial" w:hAnsi="Arial" w:cs="Arial"/>
                <w:color w:val="FF0000"/>
                <w:sz w:val="28"/>
                <w:szCs w:val="28"/>
              </w:rPr>
              <w:t xml:space="preserve"> asignados estructura </w:t>
            </w:r>
          </w:p>
        </w:tc>
        <w:tc>
          <w:tcPr>
            <w:tcW w:w="348" w:type="pct"/>
            <w:tcBorders>
              <w:top w:val="single" w:sz="18" w:space="0" w:color="00C181"/>
              <w:left w:val="dotted" w:sz="4" w:space="0" w:color="auto"/>
              <w:bottom w:val="single" w:sz="18" w:space="0" w:color="00C181"/>
              <w:right w:val="dotted" w:sz="4" w:space="0" w:color="auto"/>
            </w:tcBorders>
            <w:vAlign w:val="center"/>
          </w:tcPr>
          <w:p w14:paraId="5B44218F" w14:textId="75E8A097" w:rsidR="00026746" w:rsidRPr="0078369A" w:rsidRDefault="0078369A" w:rsidP="0078369A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78369A">
              <w:rPr>
                <w:rFonts w:ascii="Arial" w:hAnsi="Arial" w:cs="Arial"/>
                <w:color w:val="FF0000"/>
                <w:sz w:val="28"/>
                <w:szCs w:val="28"/>
              </w:rPr>
              <w:t>6</w:t>
            </w:r>
          </w:p>
        </w:tc>
        <w:tc>
          <w:tcPr>
            <w:tcW w:w="418" w:type="pct"/>
            <w:tcBorders>
              <w:top w:val="single" w:sz="18" w:space="0" w:color="00C181"/>
              <w:left w:val="dotted" w:sz="4" w:space="0" w:color="auto"/>
              <w:bottom w:val="single" w:sz="18" w:space="0" w:color="00C181"/>
              <w:right w:val="dotted" w:sz="4" w:space="0" w:color="auto"/>
            </w:tcBorders>
            <w:vAlign w:val="center"/>
          </w:tcPr>
          <w:p w14:paraId="5FC84264" w14:textId="7865AE66" w:rsidR="00026746" w:rsidRPr="0078369A" w:rsidRDefault="0078369A" w:rsidP="0078369A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78369A">
              <w:rPr>
                <w:rFonts w:ascii="Arial" w:hAnsi="Arial" w:cs="Arial"/>
                <w:color w:val="FF0000"/>
                <w:sz w:val="28"/>
                <w:szCs w:val="28"/>
              </w:rPr>
              <w:t>5</w:t>
            </w:r>
          </w:p>
        </w:tc>
        <w:tc>
          <w:tcPr>
            <w:tcW w:w="488" w:type="pct"/>
            <w:tcBorders>
              <w:top w:val="single" w:sz="18" w:space="0" w:color="00C181"/>
              <w:left w:val="dotted" w:sz="4" w:space="0" w:color="auto"/>
              <w:bottom w:val="single" w:sz="18" w:space="0" w:color="00C181"/>
              <w:right w:val="dotted" w:sz="4" w:space="0" w:color="auto"/>
            </w:tcBorders>
            <w:vAlign w:val="center"/>
          </w:tcPr>
          <w:p w14:paraId="20A7CF32" w14:textId="6FE06E78" w:rsidR="00026746" w:rsidRPr="0078369A" w:rsidRDefault="0078369A" w:rsidP="0078369A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78369A">
              <w:rPr>
                <w:rFonts w:ascii="Arial" w:hAnsi="Arial" w:cs="Arial"/>
                <w:color w:val="FF0000"/>
                <w:sz w:val="28"/>
                <w:szCs w:val="28"/>
              </w:rPr>
              <w:t>7</w:t>
            </w:r>
          </w:p>
        </w:tc>
        <w:tc>
          <w:tcPr>
            <w:tcW w:w="971" w:type="pct"/>
            <w:tcBorders>
              <w:top w:val="single" w:sz="18" w:space="0" w:color="00C181"/>
              <w:left w:val="dotted" w:sz="4" w:space="0" w:color="auto"/>
              <w:bottom w:val="single" w:sz="18" w:space="0" w:color="00C181"/>
              <w:right w:val="dotted" w:sz="4" w:space="0" w:color="auto"/>
            </w:tcBorders>
            <w:vAlign w:val="center"/>
          </w:tcPr>
          <w:p w14:paraId="709449BD" w14:textId="77777777" w:rsidR="00026746" w:rsidRPr="0078369A" w:rsidRDefault="00026746" w:rsidP="0078369A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  <w:tc>
          <w:tcPr>
            <w:tcW w:w="418" w:type="pct"/>
            <w:tcBorders>
              <w:top w:val="single" w:sz="18" w:space="0" w:color="00C181"/>
              <w:left w:val="dotted" w:sz="4" w:space="0" w:color="auto"/>
              <w:bottom w:val="single" w:sz="18" w:space="0" w:color="00C181"/>
              <w:right w:val="dotted" w:sz="4" w:space="0" w:color="auto"/>
            </w:tcBorders>
            <w:vAlign w:val="center"/>
          </w:tcPr>
          <w:p w14:paraId="60C474F9" w14:textId="0FFAF5B2" w:rsidR="00026746" w:rsidRPr="0078369A" w:rsidRDefault="0078369A" w:rsidP="0078369A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78369A">
              <w:rPr>
                <w:rFonts w:ascii="Arial" w:hAnsi="Arial" w:cs="Arial"/>
                <w:color w:val="FF0000"/>
                <w:sz w:val="28"/>
                <w:szCs w:val="28"/>
              </w:rPr>
              <w:t>7</w:t>
            </w:r>
          </w:p>
        </w:tc>
        <w:tc>
          <w:tcPr>
            <w:tcW w:w="417" w:type="pct"/>
            <w:tcBorders>
              <w:top w:val="single" w:sz="18" w:space="0" w:color="00C181"/>
              <w:left w:val="dotted" w:sz="4" w:space="0" w:color="auto"/>
              <w:bottom w:val="single" w:sz="18" w:space="0" w:color="00C181"/>
              <w:right w:val="dotted" w:sz="4" w:space="0" w:color="auto"/>
            </w:tcBorders>
            <w:vAlign w:val="center"/>
          </w:tcPr>
          <w:p w14:paraId="6BC85D0E" w14:textId="29B06A22" w:rsidR="00026746" w:rsidRPr="0078369A" w:rsidRDefault="0078369A" w:rsidP="0078369A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78369A">
              <w:rPr>
                <w:rFonts w:ascii="Arial" w:hAnsi="Arial" w:cs="Arial"/>
                <w:color w:val="FF0000"/>
                <w:sz w:val="28"/>
                <w:szCs w:val="28"/>
              </w:rPr>
              <w:t>5</w:t>
            </w:r>
          </w:p>
        </w:tc>
        <w:tc>
          <w:tcPr>
            <w:tcW w:w="495" w:type="pct"/>
            <w:tcBorders>
              <w:top w:val="single" w:sz="18" w:space="0" w:color="00C181"/>
              <w:left w:val="dotted" w:sz="4" w:space="0" w:color="auto"/>
              <w:bottom w:val="single" w:sz="18" w:space="0" w:color="00C181"/>
              <w:right w:val="single" w:sz="18" w:space="0" w:color="00C181"/>
            </w:tcBorders>
            <w:vAlign w:val="center"/>
          </w:tcPr>
          <w:p w14:paraId="00A6D1CF" w14:textId="6FE4643A" w:rsidR="00026746" w:rsidRPr="0078369A" w:rsidRDefault="0078369A" w:rsidP="0078369A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78369A">
              <w:rPr>
                <w:rFonts w:ascii="Arial" w:hAnsi="Arial" w:cs="Arial"/>
                <w:color w:val="FF0000"/>
                <w:sz w:val="28"/>
                <w:szCs w:val="28"/>
              </w:rPr>
              <w:t>6</w:t>
            </w:r>
          </w:p>
        </w:tc>
      </w:tr>
      <w:tr w:rsidR="0078369A" w:rsidRPr="0078369A" w14:paraId="39D9DFD2" w14:textId="77777777" w:rsidTr="0078369A">
        <w:tc>
          <w:tcPr>
            <w:tcW w:w="1444" w:type="pct"/>
            <w:tcBorders>
              <w:top w:val="single" w:sz="18" w:space="0" w:color="00C181"/>
              <w:left w:val="single" w:sz="18" w:space="0" w:color="00C181"/>
              <w:bottom w:val="single" w:sz="18" w:space="0" w:color="00C181"/>
              <w:right w:val="dotted" w:sz="4" w:space="0" w:color="auto"/>
            </w:tcBorders>
          </w:tcPr>
          <w:p w14:paraId="68633AB0" w14:textId="4304B18F" w:rsidR="0078369A" w:rsidRPr="0078369A" w:rsidRDefault="0078369A" w:rsidP="005A346B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78369A">
              <w:rPr>
                <w:rFonts w:ascii="Arial" w:hAnsi="Arial" w:cs="Arial"/>
                <w:color w:val="FF0000"/>
                <w:sz w:val="28"/>
                <w:szCs w:val="28"/>
              </w:rPr>
              <w:t>Carga formal (**)</w:t>
            </w:r>
          </w:p>
        </w:tc>
        <w:tc>
          <w:tcPr>
            <w:tcW w:w="348" w:type="pct"/>
            <w:tcBorders>
              <w:top w:val="single" w:sz="18" w:space="0" w:color="00C181"/>
              <w:left w:val="dotted" w:sz="4" w:space="0" w:color="auto"/>
              <w:bottom w:val="single" w:sz="18" w:space="0" w:color="00C181"/>
              <w:right w:val="dotted" w:sz="4" w:space="0" w:color="auto"/>
            </w:tcBorders>
            <w:vAlign w:val="center"/>
          </w:tcPr>
          <w:p w14:paraId="41CF67F3" w14:textId="30206B18" w:rsidR="0078369A" w:rsidRPr="0078369A" w:rsidRDefault="0078369A" w:rsidP="0078369A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78369A">
              <w:rPr>
                <w:rFonts w:ascii="Arial" w:hAnsi="Arial" w:cs="Arial"/>
                <w:color w:val="FF0000"/>
                <w:sz w:val="28"/>
                <w:szCs w:val="28"/>
              </w:rPr>
              <w:t>0</w:t>
            </w:r>
          </w:p>
        </w:tc>
        <w:tc>
          <w:tcPr>
            <w:tcW w:w="418" w:type="pct"/>
            <w:tcBorders>
              <w:top w:val="single" w:sz="18" w:space="0" w:color="00C181"/>
              <w:left w:val="dotted" w:sz="4" w:space="0" w:color="auto"/>
              <w:bottom w:val="single" w:sz="18" w:space="0" w:color="00C181"/>
              <w:right w:val="dotted" w:sz="4" w:space="0" w:color="auto"/>
            </w:tcBorders>
            <w:vAlign w:val="center"/>
          </w:tcPr>
          <w:p w14:paraId="4CD3B256" w14:textId="66B93708" w:rsidR="0078369A" w:rsidRPr="0078369A" w:rsidRDefault="0078369A" w:rsidP="0078369A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78369A">
              <w:rPr>
                <w:rFonts w:ascii="Arial" w:hAnsi="Arial" w:cs="Arial"/>
                <w:color w:val="FF0000"/>
                <w:sz w:val="28"/>
                <w:szCs w:val="28"/>
              </w:rPr>
              <w:t>+1</w:t>
            </w:r>
          </w:p>
        </w:tc>
        <w:tc>
          <w:tcPr>
            <w:tcW w:w="488" w:type="pct"/>
            <w:tcBorders>
              <w:top w:val="single" w:sz="18" w:space="0" w:color="00C181"/>
              <w:left w:val="dotted" w:sz="4" w:space="0" w:color="auto"/>
              <w:bottom w:val="single" w:sz="18" w:space="0" w:color="00C181"/>
              <w:right w:val="dotted" w:sz="4" w:space="0" w:color="auto"/>
            </w:tcBorders>
            <w:vAlign w:val="center"/>
          </w:tcPr>
          <w:p w14:paraId="706D7E02" w14:textId="6A811A66" w:rsidR="0078369A" w:rsidRPr="0078369A" w:rsidRDefault="0078369A" w:rsidP="0078369A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78369A">
              <w:rPr>
                <w:rFonts w:ascii="Arial" w:hAnsi="Arial" w:cs="Arial"/>
                <w:color w:val="FF0000"/>
                <w:sz w:val="28"/>
                <w:szCs w:val="28"/>
              </w:rPr>
              <w:t>-1</w:t>
            </w:r>
          </w:p>
        </w:tc>
        <w:tc>
          <w:tcPr>
            <w:tcW w:w="971" w:type="pct"/>
            <w:tcBorders>
              <w:top w:val="single" w:sz="18" w:space="0" w:color="00C181"/>
              <w:left w:val="dotted" w:sz="4" w:space="0" w:color="auto"/>
              <w:bottom w:val="single" w:sz="18" w:space="0" w:color="00C181"/>
              <w:right w:val="dotted" w:sz="4" w:space="0" w:color="auto"/>
            </w:tcBorders>
            <w:vAlign w:val="center"/>
          </w:tcPr>
          <w:p w14:paraId="3387FABA" w14:textId="77777777" w:rsidR="0078369A" w:rsidRPr="0078369A" w:rsidRDefault="0078369A" w:rsidP="0078369A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  <w:tc>
          <w:tcPr>
            <w:tcW w:w="418" w:type="pct"/>
            <w:tcBorders>
              <w:top w:val="single" w:sz="18" w:space="0" w:color="00C181"/>
              <w:left w:val="dotted" w:sz="4" w:space="0" w:color="auto"/>
              <w:bottom w:val="single" w:sz="18" w:space="0" w:color="00C181"/>
              <w:right w:val="dotted" w:sz="4" w:space="0" w:color="auto"/>
            </w:tcBorders>
            <w:vAlign w:val="center"/>
          </w:tcPr>
          <w:p w14:paraId="02AA8FE9" w14:textId="75DEBBDA" w:rsidR="0078369A" w:rsidRPr="0078369A" w:rsidRDefault="0078369A" w:rsidP="0078369A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78369A">
              <w:rPr>
                <w:rFonts w:ascii="Arial" w:hAnsi="Arial" w:cs="Arial"/>
                <w:color w:val="FF0000"/>
                <w:sz w:val="28"/>
                <w:szCs w:val="28"/>
              </w:rPr>
              <w:t>-1</w:t>
            </w:r>
          </w:p>
        </w:tc>
        <w:tc>
          <w:tcPr>
            <w:tcW w:w="417" w:type="pct"/>
            <w:tcBorders>
              <w:top w:val="single" w:sz="18" w:space="0" w:color="00C181"/>
              <w:left w:val="dotted" w:sz="4" w:space="0" w:color="auto"/>
              <w:bottom w:val="single" w:sz="18" w:space="0" w:color="00C181"/>
              <w:right w:val="dotted" w:sz="4" w:space="0" w:color="auto"/>
            </w:tcBorders>
            <w:vAlign w:val="center"/>
          </w:tcPr>
          <w:p w14:paraId="645F850E" w14:textId="7CD9A39C" w:rsidR="0078369A" w:rsidRPr="0078369A" w:rsidRDefault="0078369A" w:rsidP="0078369A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78369A">
              <w:rPr>
                <w:rFonts w:ascii="Arial" w:hAnsi="Arial" w:cs="Arial"/>
                <w:color w:val="FF0000"/>
                <w:sz w:val="28"/>
                <w:szCs w:val="28"/>
              </w:rPr>
              <w:t>+1</w:t>
            </w:r>
          </w:p>
        </w:tc>
        <w:tc>
          <w:tcPr>
            <w:tcW w:w="495" w:type="pct"/>
            <w:tcBorders>
              <w:top w:val="single" w:sz="18" w:space="0" w:color="00C181"/>
              <w:left w:val="dotted" w:sz="4" w:space="0" w:color="auto"/>
              <w:bottom w:val="single" w:sz="18" w:space="0" w:color="00C181"/>
              <w:right w:val="single" w:sz="18" w:space="0" w:color="00C181"/>
            </w:tcBorders>
            <w:vAlign w:val="center"/>
          </w:tcPr>
          <w:p w14:paraId="3F8058C2" w14:textId="44669CF8" w:rsidR="0078369A" w:rsidRPr="0078369A" w:rsidRDefault="0078369A" w:rsidP="0078369A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78369A">
              <w:rPr>
                <w:rFonts w:ascii="Arial" w:hAnsi="Arial" w:cs="Arial"/>
                <w:color w:val="FF0000"/>
                <w:sz w:val="28"/>
                <w:szCs w:val="28"/>
              </w:rPr>
              <w:t>0</w:t>
            </w:r>
          </w:p>
        </w:tc>
      </w:tr>
    </w:tbl>
    <w:p w14:paraId="4F4F19F1" w14:textId="77777777" w:rsidR="00026746" w:rsidRDefault="00026746" w:rsidP="005A346B">
      <w:pPr>
        <w:spacing w:after="0"/>
        <w:rPr>
          <w:rFonts w:ascii="Arial" w:hAnsi="Arial" w:cs="Arial"/>
          <w:color w:val="404040" w:themeColor="text1" w:themeTint="BF"/>
          <w:sz w:val="28"/>
          <w:szCs w:val="28"/>
        </w:rPr>
      </w:pPr>
    </w:p>
    <w:p w14:paraId="4456E604" w14:textId="584089FA" w:rsidR="0078369A" w:rsidRDefault="0078369A" w:rsidP="005A346B">
      <w:pPr>
        <w:spacing w:after="0"/>
        <w:rPr>
          <w:rFonts w:ascii="Arial" w:hAnsi="Arial" w:cs="Arial"/>
          <w:color w:val="404040" w:themeColor="text1" w:themeTint="BF"/>
          <w:sz w:val="28"/>
          <w:szCs w:val="28"/>
        </w:rPr>
      </w:pPr>
      <w:r>
        <w:rPr>
          <w:rFonts w:ascii="Arial" w:hAnsi="Arial" w:cs="Arial"/>
          <w:color w:val="404040" w:themeColor="text1" w:themeTint="BF"/>
          <w:sz w:val="28"/>
          <w:szCs w:val="28"/>
        </w:rPr>
        <w:t>(*) corresponden a la suma de los electrones no enlazantes y la mitad de los enlazantes</w:t>
      </w:r>
    </w:p>
    <w:p w14:paraId="3EF4D9B6" w14:textId="54C3026A" w:rsidR="0078369A" w:rsidRDefault="0078369A" w:rsidP="00A21FF3">
      <w:pPr>
        <w:spacing w:after="0"/>
        <w:ind w:firstLine="708"/>
        <w:rPr>
          <w:rFonts w:ascii="Arial" w:hAnsi="Arial" w:cs="Arial"/>
          <w:color w:val="404040" w:themeColor="text1" w:themeTint="BF"/>
          <w:sz w:val="28"/>
          <w:szCs w:val="28"/>
        </w:rPr>
      </w:pPr>
      <w:r>
        <w:rPr>
          <w:rFonts w:ascii="Arial" w:hAnsi="Arial" w:cs="Arial"/>
          <w:color w:val="404040" w:themeColor="text1" w:themeTint="BF"/>
          <w:sz w:val="28"/>
          <w:szCs w:val="28"/>
        </w:rPr>
        <w:t>Los electrones no enlazantes son de cada átomo.</w:t>
      </w:r>
    </w:p>
    <w:p w14:paraId="1A5D4D6D" w14:textId="4C618452" w:rsidR="0078369A" w:rsidRDefault="0078369A" w:rsidP="00A21FF3">
      <w:pPr>
        <w:spacing w:after="0"/>
        <w:ind w:left="708"/>
        <w:rPr>
          <w:rFonts w:ascii="Arial" w:hAnsi="Arial" w:cs="Arial"/>
          <w:color w:val="404040" w:themeColor="text1" w:themeTint="BF"/>
          <w:sz w:val="28"/>
          <w:szCs w:val="28"/>
        </w:rPr>
      </w:pPr>
      <w:r>
        <w:rPr>
          <w:rFonts w:ascii="Arial" w:hAnsi="Arial" w:cs="Arial"/>
          <w:color w:val="404040" w:themeColor="text1" w:themeTint="BF"/>
          <w:sz w:val="28"/>
          <w:szCs w:val="28"/>
        </w:rPr>
        <w:t>Los electrones enlazantes se comparten, por lo que corresponde la mitad a cada átomo</w:t>
      </w:r>
      <w:r w:rsidR="00A21FF3">
        <w:rPr>
          <w:rFonts w:ascii="Arial" w:hAnsi="Arial" w:cs="Arial"/>
          <w:color w:val="404040" w:themeColor="text1" w:themeTint="BF"/>
          <w:sz w:val="28"/>
          <w:szCs w:val="28"/>
        </w:rPr>
        <w:t>.</w:t>
      </w:r>
    </w:p>
    <w:p w14:paraId="4D6436B6" w14:textId="261C8B80" w:rsidR="0078369A" w:rsidRDefault="0078369A" w:rsidP="005A346B">
      <w:pPr>
        <w:spacing w:after="0"/>
        <w:rPr>
          <w:rFonts w:ascii="Arial" w:hAnsi="Arial" w:cs="Arial"/>
          <w:color w:val="404040" w:themeColor="text1" w:themeTint="BF"/>
          <w:sz w:val="28"/>
          <w:szCs w:val="28"/>
        </w:rPr>
      </w:pPr>
      <w:r>
        <w:rPr>
          <w:rFonts w:ascii="Arial" w:hAnsi="Arial" w:cs="Arial"/>
          <w:color w:val="404040" w:themeColor="text1" w:themeTint="BF"/>
          <w:sz w:val="28"/>
          <w:szCs w:val="28"/>
        </w:rPr>
        <w:t>(**) corresponde a la diferencia entre los electrones de valencia y los asignados</w:t>
      </w:r>
    </w:p>
    <w:p w14:paraId="3C5193D0" w14:textId="77777777" w:rsidR="0078369A" w:rsidRDefault="0078369A" w:rsidP="005A346B">
      <w:pPr>
        <w:spacing w:after="0"/>
        <w:rPr>
          <w:rFonts w:ascii="Arial" w:hAnsi="Arial" w:cs="Arial"/>
          <w:color w:val="404040" w:themeColor="text1" w:themeTint="BF"/>
          <w:sz w:val="28"/>
          <w:szCs w:val="28"/>
        </w:rPr>
      </w:pPr>
    </w:p>
    <w:p w14:paraId="20A078B1" w14:textId="391D2578" w:rsidR="0078369A" w:rsidRDefault="00A21FF3" w:rsidP="005A346B">
      <w:pPr>
        <w:spacing w:after="0"/>
        <w:rPr>
          <w:rFonts w:ascii="Arial" w:hAnsi="Arial" w:cs="Arial"/>
          <w:color w:val="404040" w:themeColor="text1" w:themeTint="BF"/>
          <w:sz w:val="28"/>
          <w:szCs w:val="28"/>
        </w:rPr>
      </w:pPr>
      <w:r>
        <w:rPr>
          <w:rFonts w:ascii="Arial" w:hAnsi="Arial" w:cs="Arial"/>
          <w:color w:val="404040" w:themeColor="text1" w:themeTint="BF"/>
          <w:sz w:val="28"/>
          <w:szCs w:val="28"/>
        </w:rPr>
        <w:t>Las</w:t>
      </w:r>
      <w:r w:rsidR="0078369A">
        <w:rPr>
          <w:rFonts w:ascii="Arial" w:hAnsi="Arial" w:cs="Arial"/>
          <w:color w:val="404040" w:themeColor="text1" w:themeTint="BF"/>
          <w:sz w:val="28"/>
          <w:szCs w:val="28"/>
        </w:rPr>
        <w:t xml:space="preserve"> estructuras resonantes</w:t>
      </w:r>
      <w:r>
        <w:rPr>
          <w:rFonts w:ascii="Arial" w:hAnsi="Arial" w:cs="Arial"/>
          <w:color w:val="404040" w:themeColor="text1" w:themeTint="BF"/>
          <w:sz w:val="28"/>
          <w:szCs w:val="28"/>
        </w:rPr>
        <w:t xml:space="preserve"> que explican de mejor manera la estructura de una molécula tienen carga formal cercana a cero.</w:t>
      </w:r>
    </w:p>
    <w:sectPr w:rsidR="0078369A" w:rsidSect="00494FFD">
      <w:headerReference w:type="even" r:id="rId21"/>
      <w:headerReference w:type="default" r:id="rId22"/>
      <w:headerReference w:type="first" r:id="rId23"/>
      <w:pgSz w:w="12240" w:h="15840" w:code="1"/>
      <w:pgMar w:top="1134" w:right="1134" w:bottom="1134" w:left="1134" w:header="709" w:footer="709" w:gutter="0"/>
      <w:cols w:space="708"/>
      <w:vAlign w:val="center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ADA90F" w14:textId="77777777" w:rsidR="00DF385D" w:rsidRDefault="00DF385D" w:rsidP="00BD016A">
      <w:pPr>
        <w:spacing w:after="0" w:line="240" w:lineRule="auto"/>
      </w:pPr>
      <w:r>
        <w:separator/>
      </w:r>
    </w:p>
  </w:endnote>
  <w:endnote w:type="continuationSeparator" w:id="0">
    <w:p w14:paraId="31BD0FDE" w14:textId="77777777" w:rsidR="00DF385D" w:rsidRDefault="00DF385D" w:rsidP="00BD0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ilec">
    <w:charset w:val="00"/>
    <w:family w:val="auto"/>
    <w:pitch w:val="variable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8FAACD" w14:textId="77777777" w:rsidR="00DF385D" w:rsidRDefault="00DF385D" w:rsidP="00BD016A">
      <w:pPr>
        <w:spacing w:after="0" w:line="240" w:lineRule="auto"/>
      </w:pPr>
      <w:r>
        <w:separator/>
      </w:r>
    </w:p>
  </w:footnote>
  <w:footnote w:type="continuationSeparator" w:id="0">
    <w:p w14:paraId="72094ECD" w14:textId="77777777" w:rsidR="00DF385D" w:rsidRDefault="00DF385D" w:rsidP="00BD01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545355" w14:textId="77777777" w:rsidR="0067026A" w:rsidRDefault="0067026A">
    <w:pPr>
      <w:pStyle w:val="Encabezado"/>
    </w:pPr>
    <w:r>
      <w:rPr>
        <w:noProof/>
        <w:u w:val="single"/>
        <w:lang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E5431DD" wp14:editId="3F09CDAB">
              <wp:simplePos x="0" y="0"/>
              <wp:positionH relativeFrom="column">
                <wp:posOffset>1981200</wp:posOffset>
              </wp:positionH>
              <wp:positionV relativeFrom="paragraph">
                <wp:posOffset>4578985</wp:posOffset>
              </wp:positionV>
              <wp:extent cx="10092690" cy="339090"/>
              <wp:effectExtent l="0" t="0" r="0" b="0"/>
              <wp:wrapThrough wrapText="bothSides">
                <wp:wrapPolygon edited="0">
                  <wp:start x="0" y="21600"/>
                  <wp:lineTo x="21527" y="21600"/>
                  <wp:lineTo x="21527" y="2184"/>
                  <wp:lineTo x="0" y="2184"/>
                  <wp:lineTo x="0" y="21600"/>
                </wp:wrapPolygon>
              </wp:wrapThrough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10092690" cy="339090"/>
                      </a:xfrm>
                      <a:prstGeom prst="rect">
                        <a:avLst/>
                      </a:prstGeom>
                      <a:solidFill>
                        <a:srgbClr val="00C18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0C8307" id="Rectangle 3" o:spid="_x0000_s1026" style="position:absolute;margin-left:156pt;margin-top:360.55pt;width:794.7pt;height:26.7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" fillcolor="#00c181" stroked="f">
              <w10:wrap type="through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605C25" w14:textId="2D2BDEE5" w:rsidR="0067026A" w:rsidRPr="00494FFD" w:rsidRDefault="00310A3B" w:rsidP="00494FFD">
    <w:pPr>
      <w:pStyle w:val="Encabezado"/>
      <w:rPr>
        <w:sz w:val="32"/>
        <w:szCs w:val="32"/>
      </w:rPr>
    </w:pPr>
    <w:r>
      <w:rPr>
        <w:rFonts w:ascii="Sailec" w:hAnsi="Sailec"/>
        <w:b/>
        <w:noProof/>
        <w:color w:val="595959" w:themeColor="text1" w:themeTint="A6"/>
        <w:sz w:val="32"/>
        <w:szCs w:val="32"/>
        <w:u w:val="single"/>
        <w:lang w:eastAsia="es-CL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712B05E" wp14:editId="7443D74A">
              <wp:simplePos x="0" y="0"/>
              <wp:positionH relativeFrom="column">
                <wp:posOffset>6635750</wp:posOffset>
              </wp:positionH>
              <wp:positionV relativeFrom="paragraph">
                <wp:posOffset>-187325</wp:posOffset>
              </wp:positionV>
              <wp:extent cx="419100" cy="5029200"/>
              <wp:effectExtent l="0" t="0" r="0" b="0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9100" cy="5029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1E1995" w14:textId="6E0B0743" w:rsidR="00310A3B" w:rsidRPr="00310A3B" w:rsidRDefault="00310A3B" w:rsidP="00310A3B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10A3B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12B05E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6" type="#_x0000_t202" style="position:absolute;margin-left:522.5pt;margin-top:-14.75pt;width:33pt;height:39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" filled="f" stroked="f">
              <v:textbox style="layout-flow:vertical">
                <w:txbxContent>
                  <w:p w14:paraId="3A1E1995" w14:textId="6E0B0743" w:rsidR="00310A3B" w:rsidRPr="00310A3B" w:rsidRDefault="00310A3B" w:rsidP="00310A3B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</w:pPr>
                    <w:r w:rsidRPr="00310A3B"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 w:rsidR="0067026A">
      <w:rPr>
        <w:rFonts w:ascii="Sailec" w:hAnsi="Sailec"/>
        <w:b/>
        <w:noProof/>
        <w:color w:val="595959" w:themeColor="text1" w:themeTint="A6"/>
        <w:sz w:val="32"/>
        <w:szCs w:val="32"/>
        <w:u w:val="single"/>
        <w:lang w:eastAsia="es-CL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F207DEF" wp14:editId="783B69C8">
              <wp:simplePos x="0" y="0"/>
              <wp:positionH relativeFrom="column">
                <wp:posOffset>6635750</wp:posOffset>
              </wp:positionH>
              <wp:positionV relativeFrom="paragraph">
                <wp:posOffset>4270375</wp:posOffset>
              </wp:positionV>
              <wp:extent cx="419100" cy="5029200"/>
              <wp:effectExtent l="0" t="0" r="0" b="0"/>
              <wp:wrapNone/>
              <wp:docPr id="18" name="Text 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9100" cy="5029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EB6AAE" w14:textId="5F0B4207" w:rsidR="0067026A" w:rsidRPr="0067026A" w:rsidRDefault="0067026A" w:rsidP="0067026A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z w:val="20"/>
                              <w:szCs w:val="20"/>
                            </w:rPr>
                          </w:pPr>
                          <w:r w:rsidRPr="0067026A"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z w:val="20"/>
                              <w:szCs w:val="20"/>
                            </w:rPr>
                            <w:t>Ciencias Naturales</w:t>
                          </w:r>
                          <w:r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z w:val="20"/>
                              <w:szCs w:val="20"/>
                            </w:rPr>
                            <w:t xml:space="preserve">  </w:t>
                          </w:r>
                          <w:r w:rsidR="00BF7C00"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z w:val="20"/>
                              <w:szCs w:val="20"/>
                            </w:rPr>
                            <w:t>Química 1º Medio</w:t>
                          </w:r>
                          <w:r w:rsidR="00BF7C00"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z w:val="20"/>
                              <w:szCs w:val="20"/>
                            </w:rPr>
                            <w:tab/>
                          </w:r>
                          <w:r w:rsidR="00BF7C00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Unidad 3 – OA19</w:t>
                          </w:r>
                          <w:r w:rsidRPr="0067026A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 xml:space="preserve"> – Actividad</w:t>
                          </w:r>
                          <w:r w:rsidR="00BF7C00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 xml:space="preserve"> 2</w:t>
                          </w:r>
                          <w:r w:rsidRPr="0067026A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207DEF" id="Text Box 18" o:spid="_x0000_s1027" type="#_x0000_t202" style="position:absolute;margin-left:522.5pt;margin-top:336.25pt;width:33pt;height:39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" filled="f" stroked="f">
              <v:textbox style="layout-flow:vertical">
                <w:txbxContent>
                  <w:p w14:paraId="1FEB6AAE" w14:textId="5F0B4207" w:rsidR="0067026A" w:rsidRPr="0067026A" w:rsidRDefault="0067026A" w:rsidP="0067026A">
                    <w:pPr>
                      <w:jc w:val="right"/>
                      <w:rPr>
                        <w:rFonts w:ascii="Arial" w:hAnsi="Arial" w:cs="Arial"/>
                        <w:b/>
                        <w:color w:val="404040" w:themeColor="text1" w:themeTint="BF"/>
                        <w:sz w:val="20"/>
                        <w:szCs w:val="20"/>
                      </w:rPr>
                    </w:pPr>
                    <w:r w:rsidRPr="0067026A">
                      <w:rPr>
                        <w:rFonts w:ascii="Arial" w:hAnsi="Arial" w:cs="Arial"/>
                        <w:b/>
                        <w:color w:val="404040" w:themeColor="text1" w:themeTint="BF"/>
                        <w:sz w:val="20"/>
                        <w:szCs w:val="20"/>
                      </w:rPr>
                      <w:t>Ciencias Naturales</w:t>
                    </w:r>
                    <w:r>
                      <w:rPr>
                        <w:rFonts w:ascii="Arial" w:hAnsi="Arial" w:cs="Arial"/>
                        <w:b/>
                        <w:color w:val="404040" w:themeColor="text1" w:themeTint="BF"/>
                        <w:sz w:val="20"/>
                        <w:szCs w:val="20"/>
                      </w:rPr>
                      <w:t xml:space="preserve">  </w:t>
                    </w:r>
                    <w:r w:rsidR="00BF7C00">
                      <w:rPr>
                        <w:rFonts w:ascii="Arial" w:hAnsi="Arial" w:cs="Arial"/>
                        <w:b/>
                        <w:color w:val="404040" w:themeColor="text1" w:themeTint="BF"/>
                        <w:sz w:val="20"/>
                        <w:szCs w:val="20"/>
                      </w:rPr>
                      <w:t>Química 1º Medio</w:t>
                    </w:r>
                    <w:r w:rsidR="00BF7C00">
                      <w:rPr>
                        <w:rFonts w:ascii="Arial" w:hAnsi="Arial" w:cs="Arial"/>
                        <w:b/>
                        <w:color w:val="404040" w:themeColor="text1" w:themeTint="BF"/>
                        <w:sz w:val="20"/>
                        <w:szCs w:val="20"/>
                      </w:rPr>
                      <w:tab/>
                    </w:r>
                    <w:r w:rsidR="00BF7C00"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  <w:t>Unidad 3 – OA19</w:t>
                    </w:r>
                    <w:r w:rsidRPr="0067026A"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  <w:t xml:space="preserve"> – Actividad</w:t>
                    </w:r>
                    <w:r w:rsidR="00BF7C00"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  <w:t xml:space="preserve"> 2</w:t>
                    </w:r>
                    <w:r w:rsidRPr="0067026A"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67026A" w:rsidRPr="0003100C">
      <w:rPr>
        <w:rFonts w:ascii="Sailec" w:hAnsi="Sailec"/>
        <w:b/>
        <w:noProof/>
        <w:color w:val="595959" w:themeColor="text1" w:themeTint="A6"/>
        <w:sz w:val="32"/>
        <w:szCs w:val="32"/>
        <w:u w:val="single"/>
        <w:lang w:eastAsia="es-C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62A5B51" wp14:editId="580A5854">
              <wp:simplePos x="0" y="0"/>
              <wp:positionH relativeFrom="column">
                <wp:posOffset>1851660</wp:posOffset>
              </wp:positionH>
              <wp:positionV relativeFrom="paragraph">
                <wp:posOffset>4426585</wp:posOffset>
              </wp:positionV>
              <wp:extent cx="10092690" cy="339090"/>
              <wp:effectExtent l="0" t="0" r="0" b="0"/>
              <wp:wrapThrough wrapText="bothSides">
                <wp:wrapPolygon edited="0">
                  <wp:start x="0" y="21600"/>
                  <wp:lineTo x="21527" y="21600"/>
                  <wp:lineTo x="21527" y="2184"/>
                  <wp:lineTo x="0" y="2184"/>
                  <wp:lineTo x="0" y="21600"/>
                </wp:wrapPolygon>
              </wp:wrapThrough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10092690" cy="339090"/>
                      </a:xfrm>
                      <a:prstGeom prst="rect">
                        <a:avLst/>
                      </a:prstGeom>
                      <a:solidFill>
                        <a:srgbClr val="00C18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B91663" id="Rectangle 4" o:spid="_x0000_s1026" style="position:absolute;margin-left:145.8pt;margin-top:348.55pt;width:794.7pt;height:26.7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" fillcolor="#00c181" stroked="f">
              <w10:wrap type="through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D203CC" w14:textId="4AFCCEA6" w:rsidR="0067026A" w:rsidRPr="00176A66" w:rsidRDefault="0067026A" w:rsidP="00722314">
    <w:pPr>
      <w:pStyle w:val="Encabezado"/>
      <w:rPr>
        <w:rFonts w:ascii="Arial" w:hAnsi="Arial" w:cs="Arial"/>
        <w:color w:val="00C181"/>
        <w:sz w:val="56"/>
        <w:szCs w:val="56"/>
      </w:rPr>
    </w:pPr>
    <w:r w:rsidRPr="00176A66">
      <w:rPr>
        <w:rFonts w:ascii="Arial" w:hAnsi="Arial" w:cs="Arial"/>
        <w:noProof/>
        <w:sz w:val="40"/>
        <w:szCs w:val="40"/>
        <w:lang w:eastAsia="es-CL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872AFFE" wp14:editId="202D764F">
              <wp:simplePos x="0" y="0"/>
              <wp:positionH relativeFrom="column">
                <wp:posOffset>5238750</wp:posOffset>
              </wp:positionH>
              <wp:positionV relativeFrom="paragraph">
                <wp:posOffset>317500</wp:posOffset>
              </wp:positionV>
              <wp:extent cx="1187450" cy="0"/>
              <wp:effectExtent l="0" t="0" r="0" b="0"/>
              <wp:wrapNone/>
              <wp:docPr id="17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187450" cy="0"/>
                      </a:xfrm>
                      <a:prstGeom prst="line">
                        <a:avLst/>
                      </a:prstGeom>
                      <a:ln>
                        <a:solidFill>
                          <a:srgbClr val="00C18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39A8D7E" id="Straight Connector 17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2.5pt,25pt" to="506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" strokecolor="#00c181" strokeweight="2pt"/>
          </w:pict>
        </mc:Fallback>
      </mc:AlternateContent>
    </w:r>
    <w:r>
      <w:rPr>
        <w:rFonts w:ascii="Arial" w:hAnsi="Arial" w:cs="Arial"/>
        <w:b/>
        <w:noProof/>
        <w:color w:val="00C181"/>
        <w:sz w:val="56"/>
        <w:szCs w:val="56"/>
        <w:lang w:eastAsia="es-C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6F31A89" wp14:editId="267444DF">
              <wp:simplePos x="0" y="0"/>
              <wp:positionH relativeFrom="column">
                <wp:posOffset>4470400</wp:posOffset>
              </wp:positionH>
              <wp:positionV relativeFrom="paragraph">
                <wp:posOffset>-73025</wp:posOffset>
              </wp:positionV>
              <wp:extent cx="2025650" cy="1371600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2565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69404C" w14:textId="7AAAC239" w:rsidR="0067026A" w:rsidRPr="00176A66" w:rsidRDefault="00BF7C00" w:rsidP="008F05AD">
                          <w:pPr>
                            <w:shd w:val="clear" w:color="auto" w:fill="FFFFFF"/>
                            <w:spacing w:before="150" w:after="0" w:line="168" w:lineRule="auto"/>
                            <w:jc w:val="right"/>
                            <w:outlineLvl w:val="0"/>
                            <w:rPr>
                              <w:rFonts w:ascii="Arial" w:eastAsia="Times New Roman" w:hAnsi="Arial" w:cs="Arial"/>
                              <w:color w:val="4D4D4D"/>
                              <w:kern w:val="36"/>
                              <w:sz w:val="46"/>
                              <w:szCs w:val="46"/>
                              <w:lang w:val="es-ES_tradnl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color w:val="4D4D4D"/>
                              <w:kern w:val="36"/>
                              <w:sz w:val="46"/>
                              <w:szCs w:val="46"/>
                              <w:lang w:val="es-ES_tradnl"/>
                            </w:rPr>
                            <w:t>Unidad 3</w:t>
                          </w:r>
                          <w:r w:rsidR="0067026A" w:rsidRPr="00176A66">
                            <w:rPr>
                              <w:rFonts w:ascii="Arial" w:eastAsia="Times New Roman" w:hAnsi="Arial" w:cs="Arial"/>
                              <w:color w:val="4D4D4D"/>
                              <w:kern w:val="36"/>
                              <w:sz w:val="46"/>
                              <w:szCs w:val="46"/>
                              <w:lang w:val="es-ES_tradnl"/>
                            </w:rPr>
                            <w:t xml:space="preserve"> </w:t>
                          </w:r>
                        </w:p>
                        <w:p w14:paraId="0CD46D44" w14:textId="41754B4B" w:rsidR="0067026A" w:rsidRPr="00176A66" w:rsidRDefault="0067026A" w:rsidP="00F804B6">
                          <w:pPr>
                            <w:shd w:val="clear" w:color="auto" w:fill="FFFFFF"/>
                            <w:spacing w:before="150" w:after="300" w:line="168" w:lineRule="auto"/>
                            <w:jc w:val="right"/>
                            <w:outlineLvl w:val="0"/>
                            <w:rPr>
                              <w:rFonts w:ascii="Arial" w:eastAsia="Times New Roman" w:hAnsi="Arial" w:cs="Arial"/>
                              <w:color w:val="4D4D4D"/>
                              <w:kern w:val="36"/>
                              <w:sz w:val="46"/>
                              <w:szCs w:val="46"/>
                              <w:lang w:val="es-ES_tradnl"/>
                            </w:rPr>
                          </w:pPr>
                          <w:r w:rsidRPr="00176A66">
                            <w:rPr>
                              <w:rFonts w:ascii="Arial" w:eastAsia="Times New Roman" w:hAnsi="Arial" w:cs="Arial"/>
                              <w:b/>
                              <w:color w:val="00C181"/>
                              <w:kern w:val="36"/>
                              <w:sz w:val="46"/>
                              <w:szCs w:val="46"/>
                              <w:lang w:val="es-ES_tradnl"/>
                            </w:rPr>
                            <w:t>OA</w:t>
                          </w:r>
                          <w:r w:rsidR="00BF7C00">
                            <w:rPr>
                              <w:rFonts w:ascii="Arial" w:eastAsia="Times New Roman" w:hAnsi="Arial" w:cs="Arial"/>
                              <w:b/>
                              <w:color w:val="00C181"/>
                              <w:kern w:val="36"/>
                              <w:sz w:val="46"/>
                              <w:szCs w:val="46"/>
                              <w:lang w:val="es-ES_tradnl"/>
                            </w:rPr>
                            <w:t>19</w:t>
                          </w:r>
                          <w:r w:rsidRPr="00176A66">
                            <w:rPr>
                              <w:rFonts w:ascii="Arial" w:eastAsia="Times New Roman" w:hAnsi="Arial" w:cs="Arial"/>
                              <w:color w:val="4D4D4D"/>
                              <w:kern w:val="36"/>
                              <w:sz w:val="46"/>
                              <w:szCs w:val="46"/>
                              <w:lang w:val="es-ES_tradnl"/>
                            </w:rPr>
                            <w:t xml:space="preserve">  </w:t>
                          </w:r>
                        </w:p>
                        <w:p w14:paraId="4C709262" w14:textId="75E59BDD" w:rsidR="0067026A" w:rsidRPr="00176A66" w:rsidRDefault="0067026A" w:rsidP="00F804B6">
                          <w:pPr>
                            <w:shd w:val="clear" w:color="auto" w:fill="FFFFFF"/>
                            <w:spacing w:before="150" w:after="300" w:line="168" w:lineRule="auto"/>
                            <w:jc w:val="right"/>
                            <w:outlineLvl w:val="0"/>
                            <w:rPr>
                              <w:rFonts w:ascii="Arial" w:eastAsia="Times New Roman" w:hAnsi="Arial" w:cs="Arial"/>
                              <w:b/>
                              <w:color w:val="4D4D4D"/>
                              <w:kern w:val="36"/>
                              <w:sz w:val="32"/>
                              <w:szCs w:val="32"/>
                              <w:lang w:val="es-ES_tradnl"/>
                            </w:rPr>
                          </w:pPr>
                          <w:r w:rsidRPr="00176A66">
                            <w:rPr>
                              <w:rFonts w:ascii="Arial" w:eastAsia="Times New Roman" w:hAnsi="Arial" w:cs="Arial"/>
                              <w:b/>
                              <w:color w:val="4D4D4D"/>
                              <w:kern w:val="36"/>
                              <w:sz w:val="32"/>
                              <w:szCs w:val="32"/>
                              <w:lang w:val="es-ES_tradnl"/>
                            </w:rPr>
                            <w:t xml:space="preserve">Actividad </w:t>
                          </w:r>
                          <w:r w:rsidR="00BF7C00">
                            <w:rPr>
                              <w:rFonts w:ascii="Arial" w:eastAsia="Times New Roman" w:hAnsi="Arial" w:cs="Arial"/>
                              <w:b/>
                              <w:color w:val="4D4D4D"/>
                              <w:kern w:val="36"/>
                              <w:sz w:val="32"/>
                              <w:szCs w:val="32"/>
                              <w:lang w:val="es-ES_tradnl"/>
                            </w:rPr>
                            <w:t>2</w:t>
                          </w:r>
                        </w:p>
                        <w:p w14:paraId="5ACDF21E" w14:textId="77777777" w:rsidR="0067026A" w:rsidRDefault="0067026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F31A89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8" type="#_x0000_t202" style="position:absolute;margin-left:352pt;margin-top:-5.75pt;width:159.5pt;height:10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" filled="f" stroked="f">
              <v:textbox>
                <w:txbxContent>
                  <w:p w14:paraId="1C69404C" w14:textId="7AAAC239" w:rsidR="0067026A" w:rsidRPr="00176A66" w:rsidRDefault="00BF7C00" w:rsidP="008F05AD">
                    <w:pPr>
                      <w:shd w:val="clear" w:color="auto" w:fill="FFFFFF"/>
                      <w:spacing w:before="150" w:after="0" w:line="168" w:lineRule="auto"/>
                      <w:jc w:val="right"/>
                      <w:outlineLvl w:val="0"/>
                      <w:rPr>
                        <w:rFonts w:ascii="Arial" w:eastAsia="Times New Roman" w:hAnsi="Arial" w:cs="Arial"/>
                        <w:color w:val="4D4D4D"/>
                        <w:kern w:val="36"/>
                        <w:sz w:val="46"/>
                        <w:szCs w:val="46"/>
                        <w:lang w:val="es-ES_tradnl"/>
                      </w:rPr>
                    </w:pPr>
                    <w:r>
                      <w:rPr>
                        <w:rFonts w:ascii="Arial" w:eastAsia="Times New Roman" w:hAnsi="Arial" w:cs="Arial"/>
                        <w:color w:val="4D4D4D"/>
                        <w:kern w:val="36"/>
                        <w:sz w:val="46"/>
                        <w:szCs w:val="46"/>
                        <w:lang w:val="es-ES_tradnl"/>
                      </w:rPr>
                      <w:t>Unidad 3</w:t>
                    </w:r>
                    <w:r w:rsidR="0067026A" w:rsidRPr="00176A66">
                      <w:rPr>
                        <w:rFonts w:ascii="Arial" w:eastAsia="Times New Roman" w:hAnsi="Arial" w:cs="Arial"/>
                        <w:color w:val="4D4D4D"/>
                        <w:kern w:val="36"/>
                        <w:sz w:val="46"/>
                        <w:szCs w:val="46"/>
                        <w:lang w:val="es-ES_tradnl"/>
                      </w:rPr>
                      <w:t xml:space="preserve"> </w:t>
                    </w:r>
                  </w:p>
                  <w:p w14:paraId="0CD46D44" w14:textId="41754B4B" w:rsidR="0067026A" w:rsidRPr="00176A66" w:rsidRDefault="0067026A" w:rsidP="00F804B6">
                    <w:pPr>
                      <w:shd w:val="clear" w:color="auto" w:fill="FFFFFF"/>
                      <w:spacing w:before="150" w:after="300" w:line="168" w:lineRule="auto"/>
                      <w:jc w:val="right"/>
                      <w:outlineLvl w:val="0"/>
                      <w:rPr>
                        <w:rFonts w:ascii="Arial" w:eastAsia="Times New Roman" w:hAnsi="Arial" w:cs="Arial"/>
                        <w:color w:val="4D4D4D"/>
                        <w:kern w:val="36"/>
                        <w:sz w:val="46"/>
                        <w:szCs w:val="46"/>
                        <w:lang w:val="es-ES_tradnl"/>
                      </w:rPr>
                    </w:pPr>
                    <w:r w:rsidRPr="00176A66">
                      <w:rPr>
                        <w:rFonts w:ascii="Arial" w:eastAsia="Times New Roman" w:hAnsi="Arial" w:cs="Arial"/>
                        <w:b/>
                        <w:color w:val="00C181"/>
                        <w:kern w:val="36"/>
                        <w:sz w:val="46"/>
                        <w:szCs w:val="46"/>
                        <w:lang w:val="es-ES_tradnl"/>
                      </w:rPr>
                      <w:t>OA</w:t>
                    </w:r>
                    <w:r w:rsidR="00BF7C00">
                      <w:rPr>
                        <w:rFonts w:ascii="Arial" w:eastAsia="Times New Roman" w:hAnsi="Arial" w:cs="Arial"/>
                        <w:b/>
                        <w:color w:val="00C181"/>
                        <w:kern w:val="36"/>
                        <w:sz w:val="46"/>
                        <w:szCs w:val="46"/>
                        <w:lang w:val="es-ES_tradnl"/>
                      </w:rPr>
                      <w:t>19</w:t>
                    </w:r>
                    <w:r w:rsidRPr="00176A66">
                      <w:rPr>
                        <w:rFonts w:ascii="Arial" w:eastAsia="Times New Roman" w:hAnsi="Arial" w:cs="Arial"/>
                        <w:color w:val="4D4D4D"/>
                        <w:kern w:val="36"/>
                        <w:sz w:val="46"/>
                        <w:szCs w:val="46"/>
                        <w:lang w:val="es-ES_tradnl"/>
                      </w:rPr>
                      <w:t xml:space="preserve">  </w:t>
                    </w:r>
                  </w:p>
                  <w:p w14:paraId="4C709262" w14:textId="75E59BDD" w:rsidR="0067026A" w:rsidRPr="00176A66" w:rsidRDefault="0067026A" w:rsidP="00F804B6">
                    <w:pPr>
                      <w:shd w:val="clear" w:color="auto" w:fill="FFFFFF"/>
                      <w:spacing w:before="150" w:after="300" w:line="168" w:lineRule="auto"/>
                      <w:jc w:val="right"/>
                      <w:outlineLvl w:val="0"/>
                      <w:rPr>
                        <w:rFonts w:ascii="Arial" w:eastAsia="Times New Roman" w:hAnsi="Arial" w:cs="Arial"/>
                        <w:b/>
                        <w:color w:val="4D4D4D"/>
                        <w:kern w:val="36"/>
                        <w:sz w:val="32"/>
                        <w:szCs w:val="32"/>
                        <w:lang w:val="es-ES_tradnl"/>
                      </w:rPr>
                    </w:pPr>
                    <w:r w:rsidRPr="00176A66">
                      <w:rPr>
                        <w:rFonts w:ascii="Arial" w:eastAsia="Times New Roman" w:hAnsi="Arial" w:cs="Arial"/>
                        <w:b/>
                        <w:color w:val="4D4D4D"/>
                        <w:kern w:val="36"/>
                        <w:sz w:val="32"/>
                        <w:szCs w:val="32"/>
                        <w:lang w:val="es-ES_tradnl"/>
                      </w:rPr>
                      <w:t xml:space="preserve">Actividad </w:t>
                    </w:r>
                    <w:r w:rsidR="00BF7C00">
                      <w:rPr>
                        <w:rFonts w:ascii="Arial" w:eastAsia="Times New Roman" w:hAnsi="Arial" w:cs="Arial"/>
                        <w:b/>
                        <w:color w:val="4D4D4D"/>
                        <w:kern w:val="36"/>
                        <w:sz w:val="32"/>
                        <w:szCs w:val="32"/>
                        <w:lang w:val="es-ES_tradnl"/>
                      </w:rPr>
                      <w:t>2</w:t>
                    </w:r>
                  </w:p>
                  <w:p w14:paraId="5ACDF21E" w14:textId="77777777" w:rsidR="0067026A" w:rsidRDefault="0067026A"/>
                </w:txbxContent>
              </v:textbox>
            </v:shape>
          </w:pict>
        </mc:Fallback>
      </mc:AlternateContent>
    </w:r>
    <w:r w:rsidRPr="00176A66">
      <w:rPr>
        <w:rFonts w:ascii="Arial" w:hAnsi="Arial" w:cs="Arial"/>
        <w:b/>
        <w:noProof/>
        <w:color w:val="00C181"/>
        <w:sz w:val="56"/>
        <w:szCs w:val="56"/>
        <w:lang w:eastAsia="es-C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C5445BE" wp14:editId="53891846">
              <wp:simplePos x="0" y="0"/>
              <wp:positionH relativeFrom="column">
                <wp:posOffset>-223323</wp:posOffset>
              </wp:positionH>
              <wp:positionV relativeFrom="paragraph">
                <wp:posOffset>113030</wp:posOffset>
              </wp:positionV>
              <wp:extent cx="169037" cy="169037"/>
              <wp:effectExtent l="0" t="0" r="8890" b="8890"/>
              <wp:wrapNone/>
              <wp:docPr id="6" name="Oval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9037" cy="169037"/>
                      </a:xfrm>
                      <a:prstGeom prst="ellipse">
                        <a:avLst/>
                      </a:prstGeom>
                      <a:solidFill>
                        <a:srgbClr val="00C18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B769AFF" id="Oval 6" o:spid="_x0000_s1026" style="position:absolute;margin-left:-17.6pt;margin-top:8.9pt;width:13.3pt;height:13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" fillcolor="#00c181" stroked="f"/>
          </w:pict>
        </mc:Fallback>
      </mc:AlternateContent>
    </w:r>
    <w:r w:rsidRPr="00176A66">
      <w:rPr>
        <w:rFonts w:ascii="Arial" w:hAnsi="Arial" w:cs="Arial"/>
        <w:b/>
        <w:noProof/>
        <w:color w:val="00C181"/>
        <w:sz w:val="56"/>
        <w:szCs w:val="56"/>
        <w:u w:val="single"/>
        <w:lang w:eastAsia="es-C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F8DA03A" wp14:editId="13A66059">
              <wp:simplePos x="0" y="0"/>
              <wp:positionH relativeFrom="column">
                <wp:posOffset>1851660</wp:posOffset>
              </wp:positionH>
              <wp:positionV relativeFrom="paragraph">
                <wp:posOffset>4426585</wp:posOffset>
              </wp:positionV>
              <wp:extent cx="10092690" cy="339090"/>
              <wp:effectExtent l="0" t="0" r="0" b="0"/>
              <wp:wrapThrough wrapText="bothSides">
                <wp:wrapPolygon edited="0">
                  <wp:start x="0" y="21600"/>
                  <wp:lineTo x="21527" y="21600"/>
                  <wp:lineTo x="21527" y="2184"/>
                  <wp:lineTo x="0" y="2184"/>
                  <wp:lineTo x="0" y="21600"/>
                </wp:wrapPolygon>
              </wp:wrapThrough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10092690" cy="339090"/>
                      </a:xfrm>
                      <a:prstGeom prst="rect">
                        <a:avLst/>
                      </a:prstGeom>
                      <a:solidFill>
                        <a:srgbClr val="00C18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9AFDDA" id="Rectangle 1" o:spid="_x0000_s1026" style="position:absolute;margin-left:145.8pt;margin-top:348.55pt;width:794.7pt;height:26.7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" fillcolor="#00c181" stroked="f">
              <w10:wrap type="through"/>
            </v:rect>
          </w:pict>
        </mc:Fallback>
      </mc:AlternateContent>
    </w:r>
    <w:r w:rsidRPr="00176A66">
      <w:rPr>
        <w:rFonts w:ascii="Arial" w:hAnsi="Arial" w:cs="Arial"/>
        <w:b/>
        <w:color w:val="00C181"/>
        <w:sz w:val="56"/>
        <w:szCs w:val="56"/>
      </w:rPr>
      <w:t>Ciencias Naturales</w:t>
    </w:r>
  </w:p>
  <w:p w14:paraId="039C37CB" w14:textId="72211D27" w:rsidR="0067026A" w:rsidRDefault="00BF7C00" w:rsidP="00722314">
    <w:pPr>
      <w:pStyle w:val="Encabezado"/>
      <w:rPr>
        <w:rFonts w:ascii="Arial" w:hAnsi="Arial" w:cs="Arial"/>
        <w:b/>
        <w:color w:val="595959" w:themeColor="text1" w:themeTint="A6"/>
        <w:sz w:val="44"/>
        <w:szCs w:val="44"/>
      </w:rPr>
    </w:pPr>
    <w:r>
      <w:rPr>
        <w:rFonts w:ascii="Arial" w:hAnsi="Arial" w:cs="Arial"/>
        <w:b/>
        <w:color w:val="595959" w:themeColor="text1" w:themeTint="A6"/>
        <w:sz w:val="44"/>
        <w:szCs w:val="44"/>
      </w:rPr>
      <w:t xml:space="preserve">Química </w:t>
    </w:r>
    <w:r w:rsidR="0067026A">
      <w:rPr>
        <w:rFonts w:ascii="Arial" w:hAnsi="Arial" w:cs="Arial"/>
        <w:b/>
        <w:color w:val="595959" w:themeColor="text1" w:themeTint="A6"/>
        <w:sz w:val="44"/>
        <w:szCs w:val="44"/>
      </w:rPr>
      <w:t>1</w:t>
    </w:r>
    <w:r w:rsidR="0067026A" w:rsidRPr="00176A66">
      <w:rPr>
        <w:rFonts w:ascii="Arial" w:hAnsi="Arial" w:cs="Arial"/>
        <w:b/>
        <w:color w:val="595959" w:themeColor="text1" w:themeTint="A6"/>
        <w:sz w:val="44"/>
        <w:szCs w:val="44"/>
      </w:rPr>
      <w:t xml:space="preserve">º </w:t>
    </w:r>
    <w:r>
      <w:rPr>
        <w:rFonts w:ascii="Arial" w:hAnsi="Arial" w:cs="Arial"/>
        <w:b/>
        <w:color w:val="595959" w:themeColor="text1" w:themeTint="A6"/>
        <w:sz w:val="44"/>
        <w:szCs w:val="44"/>
      </w:rPr>
      <w:t>Medio</w:t>
    </w:r>
  </w:p>
  <w:p w14:paraId="2E76684A" w14:textId="77777777" w:rsidR="0067026A" w:rsidRDefault="0067026A" w:rsidP="00722314">
    <w:pPr>
      <w:pStyle w:val="Encabezado"/>
      <w:rPr>
        <w:rFonts w:ascii="Arial" w:hAnsi="Arial" w:cs="Arial"/>
        <w:b/>
        <w:color w:val="595959" w:themeColor="text1" w:themeTint="A6"/>
        <w:sz w:val="44"/>
        <w:szCs w:val="44"/>
      </w:rPr>
    </w:pPr>
  </w:p>
  <w:p w14:paraId="0F8BA325" w14:textId="77777777" w:rsidR="0067026A" w:rsidRPr="00176A66" w:rsidRDefault="0067026A" w:rsidP="00722314">
    <w:pPr>
      <w:pStyle w:val="Encabezado"/>
      <w:rPr>
        <w:rFonts w:ascii="Arial" w:hAnsi="Arial" w:cs="Arial"/>
        <w:b/>
        <w:color w:val="595959" w:themeColor="text1" w:themeTint="A6"/>
        <w:sz w:val="44"/>
        <w:szCs w:val="4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42453"/>
    <w:multiLevelType w:val="hybridMultilevel"/>
    <w:tmpl w:val="77FED9FE"/>
    <w:lvl w:ilvl="0" w:tplc="3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1C55AF7"/>
    <w:multiLevelType w:val="hybridMultilevel"/>
    <w:tmpl w:val="92B0F5E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81070"/>
    <w:multiLevelType w:val="multilevel"/>
    <w:tmpl w:val="E4E2791E"/>
    <w:lvl w:ilvl="0">
      <w:start w:val="1"/>
      <w:numFmt w:val="upperRoman"/>
      <w:lvlText w:val="%1."/>
      <w:lvlJc w:val="left"/>
      <w:pPr>
        <w:ind w:left="284" w:hanging="284"/>
      </w:pPr>
      <w:rPr>
        <w:rFonts w:ascii="Calibri" w:hAnsi="Calibri" w:hint="default"/>
        <w:b w:val="0"/>
        <w:i w:val="0"/>
        <w:sz w:val="22"/>
      </w:rPr>
    </w:lvl>
    <w:lvl w:ilvl="1">
      <w:start w:val="1"/>
      <w:numFmt w:val="decimal"/>
      <w:lvlText w:val="%2."/>
      <w:lvlJc w:val="left"/>
      <w:pPr>
        <w:ind w:left="284" w:hanging="284"/>
      </w:pPr>
      <w:rPr>
        <w:rFonts w:ascii="Calibri" w:hAnsi="Calibri" w:hint="default"/>
        <w:b w:val="0"/>
        <w:i w:val="0"/>
        <w:sz w:val="22"/>
      </w:rPr>
    </w:lvl>
    <w:lvl w:ilvl="2">
      <w:start w:val="1"/>
      <w:numFmt w:val="upperRoman"/>
      <w:lvlText w:val="%3."/>
      <w:lvlJc w:val="right"/>
      <w:pPr>
        <w:ind w:left="1134" w:hanging="283"/>
      </w:pPr>
      <w:rPr>
        <w:rFonts w:ascii="Calibri" w:hAnsi="Calibri" w:hint="default"/>
        <w:b/>
        <w:i w:val="0"/>
        <w:sz w:val="22"/>
      </w:rPr>
    </w:lvl>
    <w:lvl w:ilvl="3">
      <w:start w:val="1"/>
      <w:numFmt w:val="upperLetter"/>
      <w:lvlText w:val="%4."/>
      <w:lvlJc w:val="left"/>
      <w:pPr>
        <w:ind w:left="284" w:hanging="284"/>
      </w:pPr>
      <w:rPr>
        <w:rFonts w:ascii="Calibri" w:hAnsi="Calibri" w:hint="default"/>
        <w:b w:val="0"/>
        <w:i w:val="0"/>
        <w:sz w:val="22"/>
      </w:rPr>
    </w:lvl>
    <w:lvl w:ilvl="4">
      <w:start w:val="1"/>
      <w:numFmt w:val="lowerLetter"/>
      <w:lvlText w:val="%5."/>
      <w:lvlJc w:val="left"/>
      <w:pPr>
        <w:ind w:left="31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8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054" w:hanging="180"/>
      </w:pPr>
      <w:rPr>
        <w:rFonts w:hint="default"/>
      </w:rPr>
    </w:lvl>
  </w:abstractNum>
  <w:abstractNum w:abstractNumId="3" w15:restartNumberingAfterBreak="0">
    <w:nsid w:val="33CF4288"/>
    <w:multiLevelType w:val="hybridMultilevel"/>
    <w:tmpl w:val="1FD0F0BA"/>
    <w:lvl w:ilvl="0" w:tplc="3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F58230F8">
      <w:numFmt w:val="bullet"/>
      <w:lvlText w:val="-"/>
      <w:lvlJc w:val="left"/>
      <w:pPr>
        <w:ind w:left="1724" w:hanging="360"/>
      </w:pPr>
      <w:rPr>
        <w:rFonts w:ascii="Verdana" w:eastAsia="Calibri" w:hAnsi="Verdana" w:cs="Arial" w:hint="default"/>
      </w:rPr>
    </w:lvl>
    <w:lvl w:ilvl="2" w:tplc="3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3643724D"/>
    <w:multiLevelType w:val="hybridMultilevel"/>
    <w:tmpl w:val="93F6D90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090B5A"/>
    <w:multiLevelType w:val="multilevel"/>
    <w:tmpl w:val="9842BAFC"/>
    <w:styleLink w:val="TEI-2"/>
    <w:lvl w:ilvl="0">
      <w:start w:val="1"/>
      <w:numFmt w:val="upperRoman"/>
      <w:lvlText w:val="%1."/>
      <w:lvlJc w:val="left"/>
      <w:pPr>
        <w:ind w:left="284" w:hanging="284"/>
      </w:pPr>
      <w:rPr>
        <w:rFonts w:ascii="Calibri" w:hAnsi="Calibri" w:hint="default"/>
        <w:b w:val="0"/>
        <w:i w:val="0"/>
        <w:sz w:val="22"/>
      </w:rPr>
    </w:lvl>
    <w:lvl w:ilvl="1">
      <w:start w:val="1"/>
      <w:numFmt w:val="decimal"/>
      <w:lvlText w:val="%2."/>
      <w:lvlJc w:val="left"/>
      <w:pPr>
        <w:ind w:left="284" w:hanging="284"/>
      </w:pPr>
      <w:rPr>
        <w:rFonts w:ascii="Calibri" w:hAnsi="Calibri" w:hint="default"/>
        <w:b w:val="0"/>
        <w:i w:val="0"/>
        <w:sz w:val="22"/>
      </w:rPr>
    </w:lvl>
    <w:lvl w:ilvl="2">
      <w:start w:val="1"/>
      <w:numFmt w:val="upperRoman"/>
      <w:lvlText w:val="%3."/>
      <w:lvlJc w:val="right"/>
      <w:pPr>
        <w:ind w:left="1134" w:hanging="283"/>
      </w:pPr>
      <w:rPr>
        <w:rFonts w:ascii="Calibri" w:hAnsi="Calibri" w:hint="default"/>
        <w:b/>
        <w:i w:val="0"/>
        <w:sz w:val="22"/>
      </w:rPr>
    </w:lvl>
    <w:lvl w:ilvl="3">
      <w:start w:val="1"/>
      <w:numFmt w:val="upperLetter"/>
      <w:lvlText w:val="%4."/>
      <w:lvlJc w:val="left"/>
      <w:pPr>
        <w:ind w:left="284" w:hanging="284"/>
      </w:pPr>
      <w:rPr>
        <w:rFonts w:ascii="Calibri" w:hAnsi="Calibri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63C559A5"/>
    <w:multiLevelType w:val="multilevel"/>
    <w:tmpl w:val="275449B8"/>
    <w:styleLink w:val="TEI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Calibri" w:hAnsi="Calibri" w:hint="default"/>
        <w:b w:val="0"/>
        <w:i w:val="0"/>
        <w:sz w:val="22"/>
      </w:rPr>
    </w:lvl>
    <w:lvl w:ilvl="1">
      <w:start w:val="1"/>
      <w:numFmt w:val="upperRoman"/>
      <w:suff w:val="space"/>
      <w:lvlText w:val="%2."/>
      <w:lvlJc w:val="right"/>
      <w:pPr>
        <w:ind w:left="1134" w:hanging="283"/>
      </w:pPr>
      <w:rPr>
        <w:rFonts w:ascii="Calibri" w:hAnsi="Calibri" w:hint="default"/>
        <w:b/>
        <w:i w:val="0"/>
        <w:sz w:val="22"/>
      </w:rPr>
    </w:lvl>
    <w:lvl w:ilvl="2">
      <w:start w:val="1"/>
      <w:numFmt w:val="upperLetter"/>
      <w:suff w:val="space"/>
      <w:lvlText w:val="%3."/>
      <w:lvlJc w:val="left"/>
      <w:pPr>
        <w:ind w:left="284" w:hanging="284"/>
      </w:pPr>
      <w:rPr>
        <w:rFonts w:ascii="Calibri" w:hAnsi="Calibri" w:hint="default"/>
        <w:b w:val="0"/>
        <w:i w:val="0"/>
        <w:sz w:val="2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B37EC"/>
    <w:rsid w:val="000036E0"/>
    <w:rsid w:val="00017B63"/>
    <w:rsid w:val="00026746"/>
    <w:rsid w:val="0003100C"/>
    <w:rsid w:val="00037F4A"/>
    <w:rsid w:val="00053491"/>
    <w:rsid w:val="00054A41"/>
    <w:rsid w:val="000B57FE"/>
    <w:rsid w:val="00176A66"/>
    <w:rsid w:val="001966CF"/>
    <w:rsid w:val="001E21DE"/>
    <w:rsid w:val="00240E12"/>
    <w:rsid w:val="002A091C"/>
    <w:rsid w:val="002A576A"/>
    <w:rsid w:val="002B60E4"/>
    <w:rsid w:val="002D1370"/>
    <w:rsid w:val="00310A3B"/>
    <w:rsid w:val="0032356E"/>
    <w:rsid w:val="003B2AA0"/>
    <w:rsid w:val="003D2118"/>
    <w:rsid w:val="004170CF"/>
    <w:rsid w:val="00485044"/>
    <w:rsid w:val="004933C1"/>
    <w:rsid w:val="00494FFD"/>
    <w:rsid w:val="004D0CC0"/>
    <w:rsid w:val="00507387"/>
    <w:rsid w:val="00513AA4"/>
    <w:rsid w:val="00521043"/>
    <w:rsid w:val="005506DC"/>
    <w:rsid w:val="00572DF0"/>
    <w:rsid w:val="00576632"/>
    <w:rsid w:val="005A346B"/>
    <w:rsid w:val="005B0FF5"/>
    <w:rsid w:val="0067026A"/>
    <w:rsid w:val="006A1CA5"/>
    <w:rsid w:val="00722314"/>
    <w:rsid w:val="007359D5"/>
    <w:rsid w:val="00751521"/>
    <w:rsid w:val="0078369A"/>
    <w:rsid w:val="007A0741"/>
    <w:rsid w:val="007A4A85"/>
    <w:rsid w:val="007E504F"/>
    <w:rsid w:val="00840C39"/>
    <w:rsid w:val="00841160"/>
    <w:rsid w:val="008516CA"/>
    <w:rsid w:val="00874E3C"/>
    <w:rsid w:val="008876DB"/>
    <w:rsid w:val="0089135B"/>
    <w:rsid w:val="008B52ED"/>
    <w:rsid w:val="008C3D2F"/>
    <w:rsid w:val="008E1202"/>
    <w:rsid w:val="008F0585"/>
    <w:rsid w:val="008F05AD"/>
    <w:rsid w:val="0092739C"/>
    <w:rsid w:val="009820EC"/>
    <w:rsid w:val="00984CD1"/>
    <w:rsid w:val="00991F51"/>
    <w:rsid w:val="009A1A03"/>
    <w:rsid w:val="009A62A3"/>
    <w:rsid w:val="009B6AEE"/>
    <w:rsid w:val="009F1E15"/>
    <w:rsid w:val="00A21FF3"/>
    <w:rsid w:val="00A367F9"/>
    <w:rsid w:val="00A509B4"/>
    <w:rsid w:val="00AB37EC"/>
    <w:rsid w:val="00AB7E0F"/>
    <w:rsid w:val="00AC1B00"/>
    <w:rsid w:val="00AD2DB2"/>
    <w:rsid w:val="00AF1B76"/>
    <w:rsid w:val="00B942E7"/>
    <w:rsid w:val="00B97D85"/>
    <w:rsid w:val="00BA517F"/>
    <w:rsid w:val="00BB6002"/>
    <w:rsid w:val="00BD016A"/>
    <w:rsid w:val="00BF7C00"/>
    <w:rsid w:val="00C14B02"/>
    <w:rsid w:val="00C17A21"/>
    <w:rsid w:val="00C57502"/>
    <w:rsid w:val="00D11C0C"/>
    <w:rsid w:val="00D2572A"/>
    <w:rsid w:val="00D52484"/>
    <w:rsid w:val="00DC2FBC"/>
    <w:rsid w:val="00DD41F3"/>
    <w:rsid w:val="00DF385D"/>
    <w:rsid w:val="00EB0BD4"/>
    <w:rsid w:val="00EF7951"/>
    <w:rsid w:val="00F13618"/>
    <w:rsid w:val="00F239F4"/>
    <w:rsid w:val="00F3255A"/>
    <w:rsid w:val="00F42F87"/>
    <w:rsid w:val="00F60FA2"/>
    <w:rsid w:val="00F62A3C"/>
    <w:rsid w:val="00F804B6"/>
    <w:rsid w:val="00FA09BF"/>
    <w:rsid w:val="00FD1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40E5C3"/>
  <w15:docId w15:val="{CB909FD9-E574-4985-9439-C01C55EB7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A367F9"/>
    <w:pPr>
      <w:spacing w:before="100" w:beforeAutospacing="1" w:after="100" w:afterAutospacing="1" w:line="240" w:lineRule="auto"/>
      <w:outlineLvl w:val="0"/>
    </w:pPr>
    <w:rPr>
      <w:rFonts w:ascii="Times" w:hAnsi="Times"/>
      <w:b/>
      <w:bCs/>
      <w:kern w:val="36"/>
      <w:sz w:val="48"/>
      <w:szCs w:val="4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TEI">
    <w:name w:val="TEI"/>
    <w:uiPriority w:val="99"/>
    <w:rsid w:val="007A4A85"/>
    <w:pPr>
      <w:numPr>
        <w:numId w:val="1"/>
      </w:numPr>
    </w:pPr>
  </w:style>
  <w:style w:type="numbering" w:customStyle="1" w:styleId="TEI-2">
    <w:name w:val="TEI-2"/>
    <w:uiPriority w:val="99"/>
    <w:rsid w:val="00AF1B76"/>
    <w:pPr>
      <w:numPr>
        <w:numId w:val="2"/>
      </w:numPr>
    </w:pPr>
  </w:style>
  <w:style w:type="table" w:styleId="Tablaconcuadrcula">
    <w:name w:val="Table Grid"/>
    <w:basedOn w:val="Tablanormal"/>
    <w:uiPriority w:val="59"/>
    <w:rsid w:val="00874E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BD01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016A"/>
  </w:style>
  <w:style w:type="paragraph" w:styleId="Piedepgina">
    <w:name w:val="footer"/>
    <w:basedOn w:val="Normal"/>
    <w:link w:val="PiedepginaCar"/>
    <w:uiPriority w:val="99"/>
    <w:unhideWhenUsed/>
    <w:rsid w:val="00BD01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16A"/>
  </w:style>
  <w:style w:type="table" w:styleId="Sombreadoclaro-nfasis1">
    <w:name w:val="Light Shading Accent 1"/>
    <w:basedOn w:val="Tablanormal"/>
    <w:uiPriority w:val="60"/>
    <w:rsid w:val="00BD016A"/>
    <w:pPr>
      <w:spacing w:after="0" w:line="240" w:lineRule="auto"/>
    </w:pPr>
    <w:rPr>
      <w:rFonts w:eastAsiaTheme="minorEastAsia"/>
      <w:color w:val="365F91" w:themeColor="accent1" w:themeShade="BF"/>
      <w:lang w:val="en-US"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A367F9"/>
    <w:rPr>
      <w:rFonts w:ascii="Times" w:hAnsi="Times"/>
      <w:b/>
      <w:bCs/>
      <w:kern w:val="36"/>
      <w:sz w:val="48"/>
      <w:szCs w:val="48"/>
      <w:lang w:val="es-ES_tradnl"/>
    </w:rPr>
  </w:style>
  <w:style w:type="table" w:styleId="Listamedia1">
    <w:name w:val="Medium List 1"/>
    <w:basedOn w:val="Tablanormal"/>
    <w:uiPriority w:val="65"/>
    <w:rsid w:val="00BB600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character" w:styleId="Nmerodepgina">
    <w:name w:val="page number"/>
    <w:basedOn w:val="Fuentedeprrafopredeter"/>
    <w:uiPriority w:val="99"/>
    <w:semiHidden/>
    <w:unhideWhenUsed/>
    <w:rsid w:val="00310A3B"/>
  </w:style>
  <w:style w:type="paragraph" w:styleId="Prrafodelista">
    <w:name w:val="List Paragraph"/>
    <w:basedOn w:val="Normal"/>
    <w:uiPriority w:val="34"/>
    <w:qFormat/>
    <w:rsid w:val="00AC1B0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50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06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71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4FBC573-4CD0-4605-9599-AE9151C76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497</Words>
  <Characters>2738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Myrtha</dc:creator>
  <cp:lastModifiedBy>Alexis Patricio Pardo Ortega</cp:lastModifiedBy>
  <cp:revision>5</cp:revision>
  <dcterms:created xsi:type="dcterms:W3CDTF">2019-07-18T03:56:00Z</dcterms:created>
  <dcterms:modified xsi:type="dcterms:W3CDTF">2019-09-10T15:32:00Z</dcterms:modified>
</cp:coreProperties>
</file>